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19" w:rsidRPr="00CB5991" w:rsidRDefault="00680E25" w:rsidP="00680E25">
      <w:pPr>
        <w:pStyle w:val="NoSpacing"/>
        <w:jc w:val="center"/>
        <w:rPr>
          <w:b/>
          <w:sz w:val="28"/>
          <w:szCs w:val="28"/>
          <w:lang w:eastAsia="lt-LT"/>
        </w:rPr>
      </w:pPr>
      <w:bookmarkStart w:id="0" w:name="_Hlk118119855"/>
      <w:bookmarkStart w:id="1" w:name="_GoBack"/>
      <w:bookmarkEnd w:id="1"/>
      <w:r w:rsidRPr="00CB5991">
        <w:rPr>
          <w:b/>
          <w:noProof/>
          <w:sz w:val="28"/>
          <w:szCs w:val="28"/>
          <w:lang w:eastAsia="lt-LT"/>
        </w:rPr>
        <w:t xml:space="preserve">Užsienietis </w:t>
      </w:r>
      <w:r w:rsidR="008B32E8">
        <w:rPr>
          <w:b/>
          <w:noProof/>
          <w:sz w:val="28"/>
          <w:szCs w:val="28"/>
          <w:lang w:eastAsia="lt-LT"/>
        </w:rPr>
        <w:t>ketina ir toliau dirbti</w:t>
      </w:r>
      <w:r w:rsidRPr="00CB5991">
        <w:rPr>
          <w:b/>
          <w:noProof/>
          <w:sz w:val="28"/>
          <w:szCs w:val="28"/>
          <w:lang w:eastAsia="lt-LT"/>
        </w:rPr>
        <w:t xml:space="preserve"> pagal darbo sutartį </w:t>
      </w:r>
      <w:r w:rsidR="008B32E8">
        <w:rPr>
          <w:b/>
          <w:noProof/>
          <w:sz w:val="28"/>
          <w:szCs w:val="28"/>
          <w:lang w:eastAsia="lt-LT"/>
        </w:rPr>
        <w:t>arba pagal laikinojo darbo sutartį</w:t>
      </w:r>
      <w:bookmarkEnd w:id="0"/>
      <w:r w:rsidRPr="00CB5991">
        <w:rPr>
          <w:b/>
          <w:sz w:val="28"/>
          <w:szCs w:val="28"/>
          <w:lang w:eastAsia="lt-LT"/>
        </w:rPr>
        <w:t xml:space="preserve"> </w:t>
      </w:r>
      <w:r w:rsidR="00833C19" w:rsidRPr="00CB5991">
        <w:rPr>
          <w:b/>
          <w:sz w:val="28"/>
          <w:szCs w:val="28"/>
          <w:lang w:eastAsia="lt-LT"/>
        </w:rPr>
        <w:t>(UTPĮ</w:t>
      </w:r>
      <w:r w:rsidR="00833C19" w:rsidRPr="00CB5991">
        <w:rPr>
          <w:b/>
          <w:noProof/>
          <w:sz w:val="28"/>
          <w:szCs w:val="28"/>
          <w:lang w:eastAsia="lt-LT"/>
        </w:rPr>
        <w:t xml:space="preserve"> 44 str. 1 d. </w:t>
      </w:r>
      <w:r w:rsidRPr="00CB5991">
        <w:rPr>
          <w:b/>
          <w:noProof/>
          <w:sz w:val="28"/>
          <w:szCs w:val="28"/>
          <w:lang w:eastAsia="lt-LT"/>
        </w:rPr>
        <w:t>2</w:t>
      </w:r>
      <w:r w:rsidR="00833C19" w:rsidRPr="00CB5991">
        <w:rPr>
          <w:b/>
          <w:noProof/>
          <w:sz w:val="28"/>
          <w:szCs w:val="28"/>
          <w:lang w:eastAsia="lt-LT"/>
        </w:rPr>
        <w:t xml:space="preserve"> p.</w:t>
      </w:r>
      <w:r w:rsidR="00833C19" w:rsidRPr="00CB5991">
        <w:rPr>
          <w:b/>
          <w:sz w:val="28"/>
          <w:szCs w:val="28"/>
          <w:lang w:eastAsia="lt-LT"/>
        </w:rPr>
        <w:t>)</w:t>
      </w:r>
    </w:p>
    <w:p w:rsidR="00833C19" w:rsidRPr="00CB5991" w:rsidRDefault="00833C19" w:rsidP="00012D77">
      <w:pPr>
        <w:pStyle w:val="NoSpacing"/>
        <w:ind w:left="-426"/>
        <w:jc w:val="both"/>
        <w:rPr>
          <w:b/>
          <w:sz w:val="28"/>
          <w:szCs w:val="28"/>
        </w:rPr>
      </w:pPr>
    </w:p>
    <w:p w:rsidR="00680E25" w:rsidRPr="00CB5991" w:rsidRDefault="00680E25" w:rsidP="00680E25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CB5991">
        <w:rPr>
          <w:b/>
          <w:szCs w:val="24"/>
        </w:rPr>
        <w:t xml:space="preserve">  </w:t>
      </w:r>
      <w:hyperlink r:id="rId7" w:history="1">
        <w:r w:rsidRPr="00CB5991">
          <w:rPr>
            <w:rFonts w:eastAsia="Times New Roman" w:cs="Times New Roman"/>
            <w:b/>
            <w:szCs w:val="24"/>
            <w:lang w:eastAsia="lt-LT"/>
          </w:rPr>
          <w:t>nustatytos formos prašymas pakeisti</w:t>
        </w:r>
        <w:r w:rsidRPr="00CB5991">
          <w:rPr>
            <w:rFonts w:eastAsia="Times New Roman" w:cs="Times New Roman"/>
            <w:b/>
            <w:i/>
            <w:szCs w:val="24"/>
            <w:lang w:eastAsia="lt-LT"/>
          </w:rPr>
          <w:t xml:space="preserve"> </w:t>
        </w:r>
        <w:r w:rsidRPr="00CB5991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CB5991">
        <w:rPr>
          <w:rFonts w:eastAsia="Times New Roman" w:cs="Times New Roman"/>
          <w:b/>
          <w:szCs w:val="24"/>
          <w:lang w:eastAsia="lt-LT"/>
        </w:rPr>
        <w:t xml:space="preserve">. </w:t>
      </w:r>
      <w:r w:rsidRPr="00CB5991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680E25" w:rsidRPr="00CB5991" w:rsidRDefault="00680E25" w:rsidP="00680E25">
      <w:pPr>
        <w:pStyle w:val="NoSpacing"/>
        <w:jc w:val="both"/>
        <w:rPr>
          <w:b/>
          <w:szCs w:val="24"/>
        </w:rPr>
      </w:pPr>
    </w:p>
    <w:p w:rsidR="00680E25" w:rsidRPr="00CB5991" w:rsidRDefault="00680E25" w:rsidP="00680E25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CB5991">
        <w:rPr>
          <w:b/>
          <w:szCs w:val="24"/>
        </w:rPr>
        <w:t></w:t>
      </w:r>
      <w:r w:rsidRPr="00CB5991">
        <w:rPr>
          <w:rFonts w:cs="Times New Roman"/>
          <w:b/>
          <w:color w:val="000000"/>
          <w:szCs w:val="24"/>
        </w:rPr>
        <w:t xml:space="preserve">  </w:t>
      </w:r>
      <w:r w:rsidRPr="00CB5991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680E25" w:rsidRPr="00CB5991" w:rsidRDefault="00680E25" w:rsidP="00680E25">
      <w:pPr>
        <w:pStyle w:val="NoSpacing"/>
        <w:jc w:val="both"/>
        <w:rPr>
          <w:b/>
          <w:szCs w:val="24"/>
        </w:rPr>
      </w:pPr>
    </w:p>
    <w:p w:rsidR="00680E25" w:rsidRPr="00CB5991" w:rsidRDefault="00680E25" w:rsidP="00680E25">
      <w:pPr>
        <w:pStyle w:val="NoSpacing"/>
        <w:jc w:val="both"/>
        <w:rPr>
          <w:rFonts w:eastAsia="Calibri" w:cs="Times New Roman"/>
          <w:color w:val="000000"/>
          <w:szCs w:val="24"/>
        </w:rPr>
      </w:pPr>
      <w:r w:rsidRPr="00CB5991">
        <w:rPr>
          <w:b/>
          <w:szCs w:val="24"/>
        </w:rPr>
        <w:t></w:t>
      </w:r>
      <w:r w:rsidRPr="00CB5991">
        <w:rPr>
          <w:b/>
          <w:color w:val="000000"/>
          <w:szCs w:val="24"/>
        </w:rPr>
        <w:t xml:space="preserve">   </w:t>
      </w:r>
      <w:r w:rsidRPr="00CB5991">
        <w:rPr>
          <w:rFonts w:eastAsia="Calibri" w:cs="Times New Roman"/>
          <w:b/>
          <w:color w:val="000000"/>
          <w:szCs w:val="24"/>
        </w:rPr>
        <w:t xml:space="preserve">darbdavio </w:t>
      </w:r>
      <w:bookmarkStart w:id="2" w:name="_Hlk64471963"/>
      <w:r w:rsidRPr="00CB5991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Pr="00CB5991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Pr="00CB5991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Pr="00CB5991">
        <w:rPr>
          <w:rFonts w:eastAsia="Calibri" w:cs="Times New Roman"/>
          <w:color w:val="000000"/>
          <w:szCs w:val="24"/>
        </w:rPr>
        <w:t>(</w:t>
      </w:r>
      <w:r w:rsidRPr="00CB5991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Pr="00CB5991">
        <w:rPr>
          <w:rFonts w:eastAsia="Calibri" w:cs="Times New Roman"/>
          <w:color w:val="000000"/>
          <w:szCs w:val="24"/>
        </w:rPr>
        <w:t>);</w:t>
      </w:r>
    </w:p>
    <w:bookmarkEnd w:id="2"/>
    <w:p w:rsidR="008B32E8" w:rsidRDefault="008B32E8" w:rsidP="008B32E8">
      <w:pPr>
        <w:spacing w:before="100" w:beforeAutospacing="1" w:after="0" w:line="240" w:lineRule="auto"/>
        <w:ind w:left="15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Tarpininkavimo rašte nurodomas užsieniečio atvykimo į Lietuvą tikslas:</w:t>
      </w:r>
    </w:p>
    <w:p w:rsidR="008B32E8" w:rsidRPr="00CE56D5" w:rsidRDefault="008B32E8" w:rsidP="008B32E8">
      <w:pPr>
        <w:pStyle w:val="ListParagraph"/>
        <w:numPr>
          <w:ilvl w:val="0"/>
          <w:numId w:val="11"/>
        </w:numPr>
        <w:spacing w:before="100" w:beforeAutospacing="1" w:after="0" w:line="240" w:lineRule="auto"/>
        <w:jc w:val="both"/>
        <w:rPr>
          <w:rFonts w:cs="Times New Roman"/>
          <w:szCs w:val="24"/>
          <w:shd w:val="clear" w:color="auto" w:fill="FFFFFF"/>
        </w:rPr>
      </w:pPr>
      <w:r w:rsidRPr="00CE56D5">
        <w:rPr>
          <w:rFonts w:cs="Times New Roman"/>
          <w:szCs w:val="24"/>
          <w:shd w:val="clear" w:color="auto" w:fill="FFFFFF"/>
        </w:rPr>
        <w:t xml:space="preserve">darbas pagal darbo sutartį; arba </w:t>
      </w:r>
    </w:p>
    <w:p w:rsidR="008B32E8" w:rsidRPr="00AE33F3" w:rsidRDefault="008B32E8" w:rsidP="008B32E8">
      <w:pPr>
        <w:numPr>
          <w:ilvl w:val="0"/>
          <w:numId w:val="11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>arbas pagal laikinojo darbo sutartį</w:t>
      </w:r>
      <w:r w:rsidRPr="00572329">
        <w:rPr>
          <w:rFonts w:cs="Times New Roman"/>
          <w:szCs w:val="24"/>
        </w:rPr>
        <w:t>; arba</w:t>
      </w:r>
      <w:r w:rsidRPr="00AE33F3">
        <w:rPr>
          <w:rFonts w:cs="Times New Roman"/>
          <w:szCs w:val="24"/>
        </w:rPr>
        <w:t xml:space="preserve"> </w:t>
      </w:r>
    </w:p>
    <w:p w:rsidR="008B32E8" w:rsidRPr="00AE33F3" w:rsidRDefault="008B32E8" w:rsidP="008B32E8">
      <w:pPr>
        <w:numPr>
          <w:ilvl w:val="0"/>
          <w:numId w:val="11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 xml:space="preserve">arbas pagal darbo sutartį Lietuvoje pabaigus studijas ar mokymąsi pagal formaliojo profesinio mokymo programą, kai dėl leidimo laikinai gyventi </w:t>
      </w:r>
      <w:r>
        <w:rPr>
          <w:rFonts w:cs="Times New Roman"/>
          <w:szCs w:val="24"/>
        </w:rPr>
        <w:t xml:space="preserve">užsienietis kreipiasi </w:t>
      </w:r>
      <w:r w:rsidRPr="00AE33F3">
        <w:rPr>
          <w:rFonts w:cs="Times New Roman"/>
          <w:szCs w:val="24"/>
        </w:rPr>
        <w:t xml:space="preserve">nepraėjus 10 metų nuo </w:t>
      </w:r>
      <w:r>
        <w:rPr>
          <w:rFonts w:cs="Times New Roman"/>
          <w:szCs w:val="24"/>
        </w:rPr>
        <w:t xml:space="preserve">jo </w:t>
      </w:r>
      <w:r w:rsidRPr="00AE33F3">
        <w:rPr>
          <w:rFonts w:cs="Times New Roman"/>
          <w:szCs w:val="24"/>
        </w:rPr>
        <w:t>studijų ar mokymosi pagal formaliojo profesinio mokymo programą baigimo</w:t>
      </w:r>
      <w:r w:rsidRPr="00572329">
        <w:rPr>
          <w:rFonts w:cs="Times New Roman"/>
          <w:szCs w:val="24"/>
        </w:rPr>
        <w:t>; arba</w:t>
      </w:r>
    </w:p>
    <w:p w:rsidR="008B32E8" w:rsidRDefault="008B32E8" w:rsidP="008B32E8">
      <w:pPr>
        <w:numPr>
          <w:ilvl w:val="0"/>
          <w:numId w:val="11"/>
        </w:numPr>
        <w:spacing w:after="0" w:line="259" w:lineRule="auto"/>
        <w:contextualSpacing/>
        <w:jc w:val="both"/>
        <w:rPr>
          <w:rFonts w:cs="Times New Roman"/>
          <w:szCs w:val="24"/>
        </w:rPr>
      </w:pPr>
      <w:r w:rsidRPr="00572329">
        <w:rPr>
          <w:rFonts w:cs="Times New Roman"/>
          <w:szCs w:val="24"/>
        </w:rPr>
        <w:t>d</w:t>
      </w:r>
      <w:r w:rsidRPr="00AE33F3">
        <w:rPr>
          <w:rFonts w:cs="Times New Roman"/>
          <w:szCs w:val="24"/>
        </w:rPr>
        <w:t xml:space="preserve">arbas pagal darbo sutartį, kai </w:t>
      </w:r>
      <w:r>
        <w:rPr>
          <w:rFonts w:cs="Times New Roman"/>
          <w:szCs w:val="24"/>
        </w:rPr>
        <w:t>užsieniečiui</w:t>
      </w:r>
      <w:r w:rsidRPr="00AE33F3">
        <w:rPr>
          <w:rFonts w:cs="Times New Roman"/>
          <w:szCs w:val="24"/>
        </w:rPr>
        <w:t xml:space="preserve"> suteikta laikinoji apsauga</w:t>
      </w:r>
      <w:r w:rsidRPr="00572329">
        <w:rPr>
          <w:rFonts w:cs="Times New Roman"/>
          <w:szCs w:val="24"/>
        </w:rPr>
        <w:t>.</w:t>
      </w:r>
    </w:p>
    <w:p w:rsidR="008B32E8" w:rsidRDefault="008B32E8" w:rsidP="008B32E8">
      <w:pPr>
        <w:spacing w:after="160" w:line="259" w:lineRule="auto"/>
        <w:ind w:left="720"/>
        <w:contextualSpacing/>
        <w:jc w:val="both"/>
        <w:rPr>
          <w:rFonts w:cs="Times New Roman"/>
          <w:szCs w:val="24"/>
        </w:rPr>
      </w:pPr>
    </w:p>
    <w:p w:rsidR="00E933C1" w:rsidRPr="00572329" w:rsidRDefault="00E933C1" w:rsidP="00E933C1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b/>
          <w:szCs w:val="24"/>
          <w:lang w:eastAsia="lt-LT"/>
        </w:rPr>
      </w:pPr>
      <w:r w:rsidRPr="00572329">
        <w:rPr>
          <w:rFonts w:eastAsia="Times New Roman" w:cs="Times New Roman"/>
          <w:b/>
          <w:szCs w:val="24"/>
          <w:lang w:eastAsia="lt-LT"/>
        </w:rPr>
        <w:t>Jei užsienietis bus įdarbintas pagal darbo sutartį, tarpininkavimo rašte</w:t>
      </w:r>
      <w:r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572329">
        <w:rPr>
          <w:rFonts w:eastAsia="Times New Roman" w:cs="Times New Roman"/>
          <w:b/>
          <w:szCs w:val="24"/>
          <w:lang w:eastAsia="lt-LT"/>
        </w:rPr>
        <w:t>:</w:t>
      </w:r>
    </w:p>
    <w:p w:rsidR="00E933C1" w:rsidRPr="00572329" w:rsidRDefault="00E933C1" w:rsidP="00E933C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įsipareigoja </w:t>
      </w:r>
      <w:r>
        <w:rPr>
          <w:rFonts w:eastAsia="Times New Roman" w:cs="Times New Roman"/>
          <w:szCs w:val="24"/>
          <w:lang w:eastAsia="lt-LT"/>
        </w:rPr>
        <w:t>užsienietį</w:t>
      </w:r>
      <w:r w:rsidRPr="00572329">
        <w:rPr>
          <w:rFonts w:eastAsia="Times New Roman" w:cs="Times New Roman"/>
          <w:szCs w:val="24"/>
          <w:lang w:eastAsia="lt-LT"/>
        </w:rPr>
        <w:t xml:space="preserve"> įdarbinti pagal darbo sutartį ne trumpesniam negu 6 mėnesių laikotarpiui ir nustatyti visą darbo laiko normą;</w:t>
      </w:r>
    </w:p>
    <w:p w:rsidR="00E933C1" w:rsidRPr="00572329" w:rsidRDefault="00E933C1" w:rsidP="00E933C1">
      <w:pPr>
        <w:pStyle w:val="ListParagraph"/>
        <w:numPr>
          <w:ilvl w:val="0"/>
          <w:numId w:val="8"/>
        </w:numPr>
        <w:spacing w:before="100" w:beforeAutospacing="1" w:after="21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nurodo, ar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sudaroma darbo keliems darbdaviams sutartis. Jei bus sudaryta darbo keliems darbdaviams sutartis, tarpininkavimo raštą per MIGRIS pateikia pirmasis darbdavys, nurodydamas ir kitus darbdavius (gali būti nurodyti ne daugiau kaip 3 papildomi darbdaviai);</w:t>
      </w:r>
    </w:p>
    <w:p w:rsidR="00E933C1" w:rsidRPr="00572329" w:rsidRDefault="00E933C1" w:rsidP="00E933C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 xml:space="preserve">patvirtina, kad darbdavys arba visi darbdaviai (tuo atveju, kai su </w:t>
      </w:r>
      <w:r>
        <w:rPr>
          <w:rFonts w:eastAsia="Times New Roman" w:cs="Times New Roman"/>
          <w:szCs w:val="24"/>
          <w:lang w:eastAsia="lt-LT"/>
        </w:rPr>
        <w:t>užsieniečiu</w:t>
      </w:r>
      <w:r w:rsidRPr="00572329">
        <w:rPr>
          <w:rFonts w:eastAsia="Times New Roman" w:cs="Times New Roman"/>
          <w:szCs w:val="24"/>
          <w:lang w:eastAsia="lt-LT"/>
        </w:rPr>
        <w:t xml:space="preserve"> ketinama sudaryti darbo keliems darbdaviams sutartį), veiklą, kuriai </w:t>
      </w:r>
      <w:r>
        <w:rPr>
          <w:rFonts w:eastAsia="Times New Roman" w:cs="Times New Roman"/>
          <w:szCs w:val="24"/>
          <w:lang w:eastAsia="lt-LT"/>
        </w:rPr>
        <w:t>kviečia užsienietį</w:t>
      </w:r>
      <w:r w:rsidRPr="00572329">
        <w:rPr>
          <w:rFonts w:eastAsia="Times New Roman" w:cs="Times New Roman"/>
          <w:szCs w:val="24"/>
          <w:lang w:eastAsia="lt-LT"/>
        </w:rPr>
        <w:t>, vykdo ne trumpiau negu pastaruosius 6 mėnesius;</w:t>
      </w:r>
    </w:p>
    <w:p w:rsidR="00E933C1" w:rsidRDefault="00E933C1" w:rsidP="00E933C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72329">
        <w:rPr>
          <w:rFonts w:eastAsia="Times New Roman" w:cs="Times New Roman"/>
          <w:szCs w:val="24"/>
          <w:lang w:eastAsia="lt-LT"/>
        </w:rPr>
        <w:t>pateikia informacij</w:t>
      </w:r>
      <w:r>
        <w:rPr>
          <w:rFonts w:eastAsia="Times New Roman" w:cs="Times New Roman"/>
          <w:szCs w:val="24"/>
          <w:lang w:eastAsia="lt-LT"/>
        </w:rPr>
        <w:t>ą:</w:t>
      </w:r>
    </w:p>
    <w:p w:rsidR="00E933C1" w:rsidRPr="009438E8" w:rsidRDefault="00E933C1" w:rsidP="00E933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></w:t>
      </w:r>
      <w:r w:rsidRPr="009438E8">
        <w:rPr>
          <w:rFonts w:cs="Times New Roman"/>
          <w:b/>
          <w:szCs w:val="24"/>
        </w:rPr>
        <w:t xml:space="preserve"> </w:t>
      </w:r>
      <w:r w:rsidRPr="009438E8">
        <w:rPr>
          <w:rFonts w:eastAsia="Times New Roman" w:cs="Times New Roman"/>
          <w:szCs w:val="24"/>
          <w:lang w:eastAsia="lt-LT"/>
        </w:rPr>
        <w:t xml:space="preserve">apie užsieniečio turimą kvalifikaciją, susijusią su atliktinu darbu, ir jo turimą ne mažesnę negu vienų metų darbo patirtį per pastaruosius 3 metus, susijusią su atliktinu darbu; </w:t>
      </w:r>
      <w:r w:rsidRPr="009438E8">
        <w:rPr>
          <w:rFonts w:eastAsia="Times New Roman" w:cs="Times New Roman"/>
          <w:b/>
          <w:szCs w:val="24"/>
          <w:lang w:eastAsia="lt-LT"/>
        </w:rPr>
        <w:t>arba</w:t>
      </w:r>
    </w:p>
    <w:p w:rsidR="00E933C1" w:rsidRPr="009438E8" w:rsidRDefault="00E933C1" w:rsidP="00E933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 xml:space="preserve"> </w:t>
      </w:r>
      <w:r w:rsidRPr="009438E8">
        <w:rPr>
          <w:rFonts w:eastAsia="Times New Roman" w:cs="Times New Roman"/>
          <w:szCs w:val="24"/>
          <w:lang w:eastAsia="lt-LT"/>
        </w:rPr>
        <w:t>apie numatomą užsieniečiui mokėti mėnesinį darbo užmokestį, ne mažesnį negu Valstybės duomenų agentūros paskutinis paskelbtas kalendorinių metų vidutinis mėnesinis BDU dydis;</w:t>
      </w:r>
    </w:p>
    <w:p w:rsidR="008B32E8" w:rsidRPr="009333BB" w:rsidRDefault="009333BB" w:rsidP="009333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="008B32E8" w:rsidRPr="009333BB">
        <w:rPr>
          <w:b/>
          <w:szCs w:val="24"/>
        </w:rPr>
        <w:t xml:space="preserve"> </w:t>
      </w:r>
      <w:r w:rsidR="008B32E8" w:rsidRPr="009333BB">
        <w:rPr>
          <w:rFonts w:eastAsia="Times New Roman" w:cs="Times New Roman"/>
          <w:i/>
          <w:szCs w:val="24"/>
          <w:lang w:eastAsia="lt-LT"/>
        </w:rPr>
        <w:t>išskyrus tuo</w:t>
      </w:r>
      <w:r w:rsidR="00C933CA">
        <w:rPr>
          <w:rFonts w:eastAsia="Times New Roman" w:cs="Times New Roman"/>
          <w:i/>
          <w:szCs w:val="24"/>
          <w:lang w:eastAsia="lt-LT"/>
        </w:rPr>
        <w:t>s</w:t>
      </w:r>
      <w:r w:rsidR="008B32E8" w:rsidRPr="009333BB">
        <w:rPr>
          <w:rFonts w:eastAsia="Times New Roman" w:cs="Times New Roman"/>
          <w:i/>
          <w:szCs w:val="24"/>
          <w:lang w:eastAsia="lt-LT"/>
        </w:rPr>
        <w:t xml:space="preserve"> atveju</w:t>
      </w:r>
      <w:r w:rsidR="00C933CA">
        <w:rPr>
          <w:rFonts w:eastAsia="Times New Roman" w:cs="Times New Roman"/>
          <w:i/>
          <w:szCs w:val="24"/>
          <w:lang w:eastAsia="lt-LT"/>
        </w:rPr>
        <w:t>s</w:t>
      </w:r>
      <w:r w:rsidR="008B32E8" w:rsidRPr="009333BB">
        <w:rPr>
          <w:rFonts w:eastAsia="Times New Roman" w:cs="Times New Roman"/>
          <w:i/>
          <w:szCs w:val="24"/>
          <w:lang w:eastAsia="lt-LT"/>
        </w:rPr>
        <w:t xml:space="preserve">, kai užsienietis, Lietuvos Respublikoje pabaigęs studijas ar mokymąsi pagal formaliojo profesinio mokymo programą, ketina dirbti nepraėjus 10 metų nuo studijų ar mokymosi pagal formaliojo profesinio mokymo programą baigimo, arba </w:t>
      </w:r>
      <w:r w:rsidR="00C933CA">
        <w:rPr>
          <w:rFonts w:eastAsia="Times New Roman" w:cs="Times New Roman"/>
          <w:i/>
          <w:szCs w:val="24"/>
          <w:lang w:eastAsia="lt-LT"/>
        </w:rPr>
        <w:t xml:space="preserve">kai </w:t>
      </w:r>
      <w:r w:rsidR="008B32E8" w:rsidRPr="009333BB">
        <w:rPr>
          <w:rFonts w:cs="Times New Roman"/>
          <w:i/>
          <w:szCs w:val="24"/>
        </w:rPr>
        <w:t>jam suteikta laikinoji apsauga</w:t>
      </w:r>
      <w:r w:rsidR="008B32E8" w:rsidRPr="009333BB">
        <w:rPr>
          <w:rFonts w:eastAsia="Times New Roman" w:cs="Times New Roman"/>
          <w:szCs w:val="24"/>
          <w:lang w:eastAsia="lt-LT"/>
        </w:rPr>
        <w:t>.</w:t>
      </w:r>
    </w:p>
    <w:p w:rsidR="00E933C1" w:rsidRPr="00CE56D5" w:rsidRDefault="00E933C1" w:rsidP="00E933C1">
      <w:pPr>
        <w:spacing w:before="100" w:beforeAutospacing="1" w:after="210" w:line="240" w:lineRule="auto"/>
        <w:ind w:left="15"/>
        <w:jc w:val="both"/>
        <w:rPr>
          <w:rFonts w:eastAsia="Times New Roman" w:cs="Times New Roman"/>
          <w:b/>
          <w:szCs w:val="24"/>
          <w:lang w:eastAsia="lt-LT"/>
        </w:rPr>
      </w:pPr>
      <w:r w:rsidRPr="00CE56D5">
        <w:rPr>
          <w:rFonts w:eastAsia="Times New Roman" w:cs="Times New Roman"/>
          <w:b/>
          <w:szCs w:val="24"/>
          <w:lang w:eastAsia="lt-LT"/>
        </w:rPr>
        <w:t>Jei užsienietis bus įdarbintas pagal laikinojo darbo sutartį, tarpininkavimo rašte</w:t>
      </w:r>
      <w:r>
        <w:rPr>
          <w:rFonts w:eastAsia="Times New Roman" w:cs="Times New Roman"/>
          <w:b/>
          <w:szCs w:val="24"/>
          <w:lang w:eastAsia="lt-LT"/>
        </w:rPr>
        <w:t xml:space="preserve"> darbdavys</w:t>
      </w:r>
      <w:r w:rsidRPr="00CE56D5">
        <w:rPr>
          <w:rFonts w:eastAsia="Times New Roman" w:cs="Times New Roman"/>
          <w:b/>
          <w:szCs w:val="24"/>
          <w:lang w:eastAsia="lt-LT"/>
        </w:rPr>
        <w:t xml:space="preserve">:  </w:t>
      </w:r>
    </w:p>
    <w:p w:rsidR="00E933C1" w:rsidRPr="00CE56D5" w:rsidRDefault="00E933C1" w:rsidP="00E933C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 xml:space="preserve">patvirtina, kad </w:t>
      </w:r>
      <w:r>
        <w:rPr>
          <w:rFonts w:cs="Times New Roman"/>
          <w:color w:val="272833"/>
          <w:szCs w:val="24"/>
          <w:shd w:val="clear" w:color="auto" w:fill="FFFFFF"/>
        </w:rPr>
        <w:t>yra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įrašytas į Valstybinės darbo inspekcijos sudaromą laikinojo įdarbinimo įmonių sąrašą;</w:t>
      </w:r>
    </w:p>
    <w:p w:rsidR="00E933C1" w:rsidRPr="00CE56D5" w:rsidRDefault="00E933C1" w:rsidP="00E933C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>įsipareigoja užsienietį įdarbinti pagal laikinojo darbo sutartį ne trumpesniam negu 6 mėnesių laikotarpiui ir nustatyti visą darbo laiko normą;</w:t>
      </w:r>
    </w:p>
    <w:p w:rsidR="00E933C1" w:rsidRPr="00CE56D5" w:rsidRDefault="00E933C1" w:rsidP="00E933C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="Times New Roman"/>
          <w:color w:val="272833"/>
          <w:szCs w:val="24"/>
          <w:shd w:val="clear" w:color="auto" w:fill="FFFFFF"/>
        </w:rPr>
      </w:pPr>
      <w:r w:rsidRPr="00CE56D5">
        <w:rPr>
          <w:rFonts w:cs="Times New Roman"/>
          <w:color w:val="272833"/>
          <w:szCs w:val="24"/>
          <w:shd w:val="clear" w:color="auto" w:fill="FFFFFF"/>
        </w:rPr>
        <w:t xml:space="preserve">įsipareigoja darbo Lietuvoje metu </w:t>
      </w:r>
      <w:r>
        <w:rPr>
          <w:rFonts w:cs="Times New Roman"/>
          <w:color w:val="272833"/>
          <w:szCs w:val="24"/>
          <w:shd w:val="clear" w:color="auto" w:fill="FFFFFF"/>
        </w:rPr>
        <w:t>užsieniečiui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mokėti mėnesinį darbo užmokestį, ne mažesnį negu Valstybės duomenų agentūros paskutinis paskelbtas kalendorinių metų vidutinis mėnesinis </w:t>
      </w:r>
      <w:r w:rsidRPr="00CE56D5">
        <w:rPr>
          <w:rFonts w:eastAsia="Times New Roman" w:cs="Times New Roman"/>
          <w:szCs w:val="24"/>
          <w:lang w:eastAsia="lt-LT"/>
        </w:rPr>
        <w:t>BDU</w:t>
      </w:r>
      <w:r w:rsidRPr="00CE56D5">
        <w:rPr>
          <w:rFonts w:cs="Times New Roman"/>
          <w:color w:val="272833"/>
          <w:szCs w:val="24"/>
          <w:shd w:val="clear" w:color="auto" w:fill="FFFFFF"/>
        </w:rPr>
        <w:t xml:space="preserve"> dydis, o laikotarpiais tarp siuntimų – ne mažesnį negu 1 MMA;</w:t>
      </w:r>
    </w:p>
    <w:p w:rsidR="00E933C1" w:rsidRPr="00CE56D5" w:rsidRDefault="00E933C1" w:rsidP="00E933C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cs="Times New Roman"/>
          <w:szCs w:val="24"/>
        </w:rPr>
        <w:lastRenderedPageBreak/>
        <w:t xml:space="preserve">patvirtina, kad laikinojo įdarbinimo įmonė veiklą, kuriai </w:t>
      </w:r>
      <w:r>
        <w:rPr>
          <w:rFonts w:cs="Times New Roman"/>
          <w:szCs w:val="24"/>
        </w:rPr>
        <w:t xml:space="preserve">kviečia </w:t>
      </w:r>
      <w:r>
        <w:rPr>
          <w:rFonts w:eastAsia="Times New Roman" w:cs="Times New Roman"/>
          <w:szCs w:val="24"/>
          <w:lang w:eastAsia="lt-LT"/>
        </w:rPr>
        <w:t>užsienietį</w:t>
      </w:r>
      <w:r w:rsidRPr="00CE56D5">
        <w:rPr>
          <w:rFonts w:cs="Times New Roman"/>
          <w:szCs w:val="24"/>
        </w:rPr>
        <w:t>, vykdo ne trumpiau negu pastaruosius 6 mėnesius;</w:t>
      </w:r>
    </w:p>
    <w:p w:rsidR="00E933C1" w:rsidRDefault="00E933C1" w:rsidP="00E933C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CE56D5">
        <w:rPr>
          <w:rFonts w:eastAsia="Times New Roman" w:cs="Times New Roman"/>
          <w:szCs w:val="24"/>
          <w:lang w:eastAsia="lt-LT"/>
        </w:rPr>
        <w:t>pateikia informacij</w:t>
      </w:r>
      <w:r>
        <w:rPr>
          <w:rFonts w:eastAsia="Times New Roman" w:cs="Times New Roman"/>
          <w:szCs w:val="24"/>
          <w:lang w:eastAsia="lt-LT"/>
        </w:rPr>
        <w:t>ą:</w:t>
      </w:r>
    </w:p>
    <w:p w:rsidR="00E933C1" w:rsidRPr="009438E8" w:rsidRDefault="00E933C1" w:rsidP="00E933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b/>
          <w:szCs w:val="24"/>
        </w:rPr>
        <w:t xml:space="preserve">      </w:t>
      </w:r>
      <w:r w:rsidRPr="009438E8">
        <w:rPr>
          <w:b/>
          <w:szCs w:val="24"/>
        </w:rPr>
        <w:t xml:space="preserve"> </w:t>
      </w:r>
      <w:r w:rsidRPr="009438E8">
        <w:rPr>
          <w:rFonts w:eastAsia="Times New Roman" w:cs="Times New Roman"/>
          <w:szCs w:val="24"/>
          <w:lang w:eastAsia="lt-LT"/>
        </w:rPr>
        <w:t>apie užsieniečio turimą kvalifikaciją, susijusią su atliktinu darbu, ir jo turimą ne mažesnę negu vienų metų darbo patirtį per pastaruosius 3 metus, susijusią su atliktinu darbu.</w:t>
      </w:r>
    </w:p>
    <w:p w:rsidR="008B32E8" w:rsidRPr="00527797" w:rsidRDefault="008B32E8" w:rsidP="008B32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527797">
        <w:rPr>
          <w:rFonts w:eastAsia="Times New Roman" w:cs="Times New Roman"/>
          <w:szCs w:val="24"/>
          <w:lang w:eastAsia="lt-LT"/>
        </w:rPr>
        <w:t>SVARBU! Darbdavys privalo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 w:rsidRPr="00527797">
        <w:rPr>
          <w:rFonts w:eastAsia="Times New Roman" w:cs="Times New Roman"/>
          <w:szCs w:val="24"/>
          <w:lang w:eastAsia="lt-LT"/>
        </w:rPr>
        <w:t xml:space="preserve">įsitikinti, kad </w:t>
      </w:r>
      <w:r>
        <w:rPr>
          <w:rFonts w:eastAsia="Times New Roman" w:cs="Times New Roman"/>
          <w:szCs w:val="24"/>
          <w:lang w:eastAsia="lt-LT"/>
        </w:rPr>
        <w:t>užsienietis</w:t>
      </w:r>
      <w:r w:rsidRPr="00813682">
        <w:rPr>
          <w:rFonts w:eastAsia="Times New Roman" w:cs="Times New Roman"/>
          <w:szCs w:val="24"/>
          <w:lang w:eastAsia="lt-LT"/>
        </w:rPr>
        <w:t xml:space="preserve"> turi</w:t>
      </w:r>
      <w:r w:rsidRPr="00527797">
        <w:rPr>
          <w:rFonts w:eastAsia="Times New Roman" w:cs="Times New Roman"/>
          <w:szCs w:val="24"/>
          <w:lang w:eastAsia="lt-LT"/>
        </w:rPr>
        <w:t xml:space="preserve"> dokumentus, patvirtinančius </w:t>
      </w:r>
      <w:r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turimą kvalifikaciją (diplomą, pažymėjimą ar pan.)</w:t>
      </w:r>
      <w:r w:rsidRPr="00813682">
        <w:rPr>
          <w:rFonts w:eastAsia="Times New Roman" w:cs="Times New Roman"/>
          <w:szCs w:val="24"/>
          <w:lang w:eastAsia="lt-LT"/>
        </w:rPr>
        <w:t>,</w:t>
      </w:r>
      <w:r w:rsidRPr="00527797">
        <w:rPr>
          <w:rFonts w:eastAsia="Times New Roman" w:cs="Times New Roman"/>
          <w:szCs w:val="24"/>
          <w:lang w:eastAsia="lt-LT"/>
        </w:rPr>
        <w:t xml:space="preserve"> ir dokumentus, patvirtinančius</w:t>
      </w:r>
      <w:r w:rsidRPr="00813682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>jo</w:t>
      </w:r>
      <w:r w:rsidRPr="00527797">
        <w:rPr>
          <w:rFonts w:eastAsia="Times New Roman" w:cs="Times New Roman"/>
          <w:szCs w:val="24"/>
          <w:lang w:eastAsia="lt-LT"/>
        </w:rPr>
        <w:t xml:space="preserve"> ne mažesnę negu </w:t>
      </w:r>
      <w:r w:rsidRPr="00813682">
        <w:rPr>
          <w:rFonts w:eastAsia="Times New Roman" w:cs="Times New Roman"/>
          <w:szCs w:val="24"/>
          <w:lang w:eastAsia="lt-LT"/>
        </w:rPr>
        <w:t>vienų</w:t>
      </w:r>
      <w:r w:rsidRPr="00527797">
        <w:rPr>
          <w:rFonts w:eastAsia="Times New Roman" w:cs="Times New Roman"/>
          <w:szCs w:val="24"/>
          <w:lang w:eastAsia="lt-LT"/>
        </w:rPr>
        <w:t xml:space="preserve"> metų darbo patirtį per pastaruosius </w:t>
      </w:r>
      <w:r w:rsidRPr="00813682">
        <w:rPr>
          <w:rFonts w:eastAsia="Times New Roman" w:cs="Times New Roman"/>
          <w:szCs w:val="24"/>
          <w:lang w:eastAsia="lt-LT"/>
        </w:rPr>
        <w:t>3</w:t>
      </w:r>
      <w:r w:rsidRPr="00527797">
        <w:rPr>
          <w:rFonts w:eastAsia="Times New Roman" w:cs="Times New Roman"/>
          <w:szCs w:val="24"/>
          <w:lang w:eastAsia="lt-LT"/>
        </w:rPr>
        <w:t xml:space="preserve"> metus, susijusią su atliktinu darbu, (darbo knygelę, pažymą iš dabartinės ir (ar) buvusios darbovietės)</w:t>
      </w:r>
      <w:r w:rsidRPr="00813682">
        <w:rPr>
          <w:rFonts w:eastAsia="Times New Roman" w:cs="Times New Roman"/>
          <w:szCs w:val="24"/>
          <w:lang w:eastAsia="lt-LT"/>
        </w:rPr>
        <w:t>.</w:t>
      </w:r>
    </w:p>
    <w:p w:rsidR="00680E25" w:rsidRPr="00CB5991" w:rsidRDefault="00680E25" w:rsidP="00680E25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CB5991">
        <w:rPr>
          <w:b/>
          <w:szCs w:val="24"/>
        </w:rPr>
        <w:t></w:t>
      </w:r>
      <w:r w:rsidRPr="00CB5991">
        <w:rPr>
          <w:rFonts w:cs="Times New Roman"/>
          <w:b/>
          <w:szCs w:val="24"/>
        </w:rPr>
        <w:t xml:space="preserve"> </w:t>
      </w:r>
      <w:bookmarkStart w:id="3" w:name="_Hlk64473886"/>
      <w:r w:rsidRPr="00CB5991">
        <w:rPr>
          <w:rFonts w:eastAsia="Calibri" w:cs="Times New Roman"/>
          <w:b/>
          <w:szCs w:val="24"/>
        </w:rPr>
        <w:t xml:space="preserve">užsieniečio </w:t>
      </w:r>
      <w:r w:rsidRPr="00CB5991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Pr="00CB5991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Pr="00CB5991">
        <w:rPr>
          <w:rFonts w:eastAsia="Calibri" w:cs="Times New Roman"/>
          <w:b/>
          <w:i/>
          <w:szCs w:val="24"/>
        </w:rPr>
        <w:t>;</w:t>
      </w:r>
    </w:p>
    <w:p w:rsidR="00680E25" w:rsidRPr="00CB5991" w:rsidRDefault="00680E25" w:rsidP="00680E25">
      <w:pPr>
        <w:pStyle w:val="NoSpacing"/>
        <w:jc w:val="both"/>
        <w:rPr>
          <w:b/>
          <w:szCs w:val="24"/>
        </w:rPr>
      </w:pPr>
      <w:r w:rsidRPr="00CB5991">
        <w:rPr>
          <w:b/>
          <w:i/>
          <w:szCs w:val="24"/>
        </w:rPr>
        <w:t xml:space="preserve">    </w:t>
      </w:r>
      <w:r w:rsidRPr="00CB5991">
        <w:rPr>
          <w:b/>
          <w:szCs w:val="24"/>
        </w:rPr>
        <w:t>Gyvenamojo ploto reikalavimas netaikomas:</w:t>
      </w:r>
    </w:p>
    <w:p w:rsidR="00680E25" w:rsidRPr="00CB5991" w:rsidRDefault="00680E25" w:rsidP="00680E25">
      <w:pPr>
        <w:pStyle w:val="NoSpacing"/>
        <w:numPr>
          <w:ilvl w:val="0"/>
          <w:numId w:val="6"/>
        </w:numPr>
        <w:jc w:val="both"/>
        <w:rPr>
          <w:b/>
          <w:szCs w:val="24"/>
        </w:rPr>
      </w:pPr>
      <w:r w:rsidRPr="00CB5991">
        <w:rPr>
          <w:b/>
          <w:szCs w:val="24"/>
        </w:rPr>
        <w:t>tarptautinio krovinių vežimo transporto priemonės vairuotojui;</w:t>
      </w:r>
    </w:p>
    <w:p w:rsidR="00680E25" w:rsidRPr="00CB5991" w:rsidRDefault="00680E25" w:rsidP="00680E25">
      <w:pPr>
        <w:pStyle w:val="NoSpacing"/>
        <w:numPr>
          <w:ilvl w:val="0"/>
          <w:numId w:val="6"/>
        </w:numPr>
        <w:jc w:val="both"/>
        <w:rPr>
          <w:b/>
          <w:szCs w:val="24"/>
        </w:rPr>
      </w:pPr>
      <w:r w:rsidRPr="00CB5991">
        <w:rPr>
          <w:b/>
          <w:szCs w:val="24"/>
        </w:rPr>
        <w:t xml:space="preserve">užsieniečiui, kurį darbdavys išsiunčia dirbti į kitą ES ar ELPA valstybę narę pagal sutartį dėl paslaugų teikimo ar darbų atlikimo toje valstybėje. </w:t>
      </w:r>
      <w:bookmarkEnd w:id="3"/>
    </w:p>
    <w:p w:rsidR="00680E25" w:rsidRPr="00CB5991" w:rsidRDefault="00680E25" w:rsidP="00680E25">
      <w:pPr>
        <w:pStyle w:val="NoSpacing"/>
        <w:jc w:val="both"/>
        <w:rPr>
          <w:b/>
          <w:szCs w:val="24"/>
          <w:lang w:eastAsia="lt-LT"/>
        </w:rPr>
      </w:pPr>
    </w:p>
    <w:p w:rsidR="00680E25" w:rsidRPr="00CB5991" w:rsidRDefault="00680E25" w:rsidP="00680E25">
      <w:pPr>
        <w:pStyle w:val="NoSpacing"/>
        <w:jc w:val="both"/>
        <w:rPr>
          <w:rFonts w:cs="Times New Roman"/>
          <w:b/>
          <w:szCs w:val="24"/>
        </w:rPr>
      </w:pPr>
      <w:r w:rsidRPr="00CB5991">
        <w:rPr>
          <w:b/>
          <w:szCs w:val="24"/>
        </w:rPr>
        <w:t></w:t>
      </w:r>
      <w:r w:rsidRPr="00CB5991">
        <w:rPr>
          <w:rFonts w:cs="Times New Roman"/>
          <w:b/>
          <w:szCs w:val="24"/>
        </w:rPr>
        <w:t xml:space="preserve"> </w:t>
      </w:r>
      <w:r w:rsidRPr="00CB5991">
        <w:rPr>
          <w:rFonts w:cs="Times New Roman"/>
          <w:b/>
          <w:i/>
          <w:szCs w:val="24"/>
        </w:rPr>
        <w:t>jeigu už užsienietį valstybės rinkliavą sumokėjo kitas asmuo</w:t>
      </w:r>
      <w:r w:rsidRPr="00CB5991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680E25" w:rsidRPr="00CB5991" w:rsidRDefault="00680E25" w:rsidP="00680E25">
      <w:pPr>
        <w:pStyle w:val="NoSpacing"/>
        <w:jc w:val="both"/>
        <w:rPr>
          <w:rFonts w:cs="Times New Roman"/>
          <w:b/>
          <w:szCs w:val="24"/>
        </w:rPr>
      </w:pPr>
    </w:p>
    <w:p w:rsidR="00680E25" w:rsidRDefault="00680E25" w:rsidP="00680E25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CB5991" w:rsidRPr="00625C8C" w:rsidRDefault="00CB5991" w:rsidP="00680E25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sectPr w:rsidR="00CB5991" w:rsidRPr="00625C8C" w:rsidSect="00E40662">
      <w:headerReference w:type="default" r:id="rId9"/>
      <w:pgSz w:w="11906" w:h="16838" w:code="9"/>
      <w:pgMar w:top="567" w:right="849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518" w:rsidRDefault="00AF5518" w:rsidP="00B90CC9">
      <w:pPr>
        <w:spacing w:after="0" w:line="240" w:lineRule="auto"/>
      </w:pPr>
      <w:r>
        <w:separator/>
      </w:r>
    </w:p>
  </w:endnote>
  <w:endnote w:type="continuationSeparator" w:id="0">
    <w:p w:rsidR="00AF5518" w:rsidRDefault="00AF5518" w:rsidP="00B9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518" w:rsidRDefault="00AF5518" w:rsidP="00B90CC9">
      <w:pPr>
        <w:spacing w:after="0" w:line="240" w:lineRule="auto"/>
      </w:pPr>
      <w:r>
        <w:separator/>
      </w:r>
    </w:p>
  </w:footnote>
  <w:footnote w:type="continuationSeparator" w:id="0">
    <w:p w:rsidR="00AF5518" w:rsidRDefault="00AF5518" w:rsidP="00B9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5681"/>
      <w:docPartObj>
        <w:docPartGallery w:val="Page Numbers (Top of Page)"/>
        <w:docPartUnique/>
      </w:docPartObj>
    </w:sdtPr>
    <w:sdtEndPr/>
    <w:sdtContent>
      <w:p w:rsidR="00B90CC9" w:rsidRDefault="00B90C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8A">
          <w:rPr>
            <w:noProof/>
          </w:rPr>
          <w:t>2</w:t>
        </w:r>
        <w:r>
          <w:fldChar w:fldCharType="end"/>
        </w:r>
      </w:p>
    </w:sdtContent>
  </w:sdt>
  <w:p w:rsidR="00B90CC9" w:rsidRDefault="00B90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6AA5"/>
    <w:multiLevelType w:val="hybridMultilevel"/>
    <w:tmpl w:val="1780C94E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72DF"/>
    <w:multiLevelType w:val="hybridMultilevel"/>
    <w:tmpl w:val="2870B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0C7F"/>
    <w:multiLevelType w:val="hybridMultilevel"/>
    <w:tmpl w:val="3E76C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D6120"/>
    <w:multiLevelType w:val="hybridMultilevel"/>
    <w:tmpl w:val="9B74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7256B"/>
    <w:multiLevelType w:val="multilevel"/>
    <w:tmpl w:val="625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439DF"/>
    <w:multiLevelType w:val="hybridMultilevel"/>
    <w:tmpl w:val="A0EE6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B64AD"/>
    <w:multiLevelType w:val="hybridMultilevel"/>
    <w:tmpl w:val="27928B2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014C"/>
    <w:multiLevelType w:val="hybridMultilevel"/>
    <w:tmpl w:val="FB7C8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12D77"/>
    <w:rsid w:val="00036377"/>
    <w:rsid w:val="00061119"/>
    <w:rsid w:val="0006420C"/>
    <w:rsid w:val="000A4FA4"/>
    <w:rsid w:val="000A5359"/>
    <w:rsid w:val="000A79F1"/>
    <w:rsid w:val="000B7852"/>
    <w:rsid w:val="000C2CEE"/>
    <w:rsid w:val="000F2166"/>
    <w:rsid w:val="001116B7"/>
    <w:rsid w:val="001B5945"/>
    <w:rsid w:val="001E0850"/>
    <w:rsid w:val="00206622"/>
    <w:rsid w:val="00231447"/>
    <w:rsid w:val="00237CC1"/>
    <w:rsid w:val="002628A1"/>
    <w:rsid w:val="002630A2"/>
    <w:rsid w:val="002844F3"/>
    <w:rsid w:val="002966F1"/>
    <w:rsid w:val="002E2D7A"/>
    <w:rsid w:val="00300950"/>
    <w:rsid w:val="00363FB8"/>
    <w:rsid w:val="00372AD3"/>
    <w:rsid w:val="003751A3"/>
    <w:rsid w:val="003856DC"/>
    <w:rsid w:val="003B36F9"/>
    <w:rsid w:val="003D0AA4"/>
    <w:rsid w:val="003E4CCB"/>
    <w:rsid w:val="0041245F"/>
    <w:rsid w:val="00422711"/>
    <w:rsid w:val="004813BC"/>
    <w:rsid w:val="004C1929"/>
    <w:rsid w:val="004F1A99"/>
    <w:rsid w:val="00511EFF"/>
    <w:rsid w:val="00544158"/>
    <w:rsid w:val="0057024E"/>
    <w:rsid w:val="005820C4"/>
    <w:rsid w:val="0058466A"/>
    <w:rsid w:val="005C566A"/>
    <w:rsid w:val="005E33C5"/>
    <w:rsid w:val="00613A98"/>
    <w:rsid w:val="00637E7A"/>
    <w:rsid w:val="006510FC"/>
    <w:rsid w:val="006537AE"/>
    <w:rsid w:val="00680E25"/>
    <w:rsid w:val="007266CC"/>
    <w:rsid w:val="00740745"/>
    <w:rsid w:val="007462D7"/>
    <w:rsid w:val="007554F9"/>
    <w:rsid w:val="00757764"/>
    <w:rsid w:val="007878A3"/>
    <w:rsid w:val="007E7D21"/>
    <w:rsid w:val="00814D03"/>
    <w:rsid w:val="00825874"/>
    <w:rsid w:val="00833C19"/>
    <w:rsid w:val="00885F54"/>
    <w:rsid w:val="008B32E8"/>
    <w:rsid w:val="008C593F"/>
    <w:rsid w:val="008F48C1"/>
    <w:rsid w:val="00912794"/>
    <w:rsid w:val="009333BB"/>
    <w:rsid w:val="00941AC1"/>
    <w:rsid w:val="00947136"/>
    <w:rsid w:val="00961EEC"/>
    <w:rsid w:val="009644C1"/>
    <w:rsid w:val="009779EF"/>
    <w:rsid w:val="0098397A"/>
    <w:rsid w:val="009906C9"/>
    <w:rsid w:val="009A1C8A"/>
    <w:rsid w:val="009C52E1"/>
    <w:rsid w:val="009E4DC4"/>
    <w:rsid w:val="00A11EAF"/>
    <w:rsid w:val="00A17889"/>
    <w:rsid w:val="00A24CA6"/>
    <w:rsid w:val="00A34556"/>
    <w:rsid w:val="00A87585"/>
    <w:rsid w:val="00A92BB1"/>
    <w:rsid w:val="00AA732B"/>
    <w:rsid w:val="00AF5518"/>
    <w:rsid w:val="00B134AF"/>
    <w:rsid w:val="00B27B84"/>
    <w:rsid w:val="00B443FB"/>
    <w:rsid w:val="00B532B0"/>
    <w:rsid w:val="00B82E89"/>
    <w:rsid w:val="00B90CC9"/>
    <w:rsid w:val="00BC3D6F"/>
    <w:rsid w:val="00BD67CD"/>
    <w:rsid w:val="00BF03A3"/>
    <w:rsid w:val="00BF282A"/>
    <w:rsid w:val="00C5237C"/>
    <w:rsid w:val="00C933CA"/>
    <w:rsid w:val="00CB504A"/>
    <w:rsid w:val="00CB5991"/>
    <w:rsid w:val="00D575EA"/>
    <w:rsid w:val="00D73BFD"/>
    <w:rsid w:val="00D7408C"/>
    <w:rsid w:val="00D77DEA"/>
    <w:rsid w:val="00DB663E"/>
    <w:rsid w:val="00E25E17"/>
    <w:rsid w:val="00E3502F"/>
    <w:rsid w:val="00E40662"/>
    <w:rsid w:val="00E84F3A"/>
    <w:rsid w:val="00E933C1"/>
    <w:rsid w:val="00ED4C76"/>
    <w:rsid w:val="00EE540C"/>
    <w:rsid w:val="00EF36F1"/>
    <w:rsid w:val="00F11189"/>
    <w:rsid w:val="00F214FF"/>
    <w:rsid w:val="00F4491F"/>
    <w:rsid w:val="00F467C6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D315-A523-41A8-B07B-471DF30F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C9"/>
  </w:style>
  <w:style w:type="paragraph" w:styleId="Footer">
    <w:name w:val="footer"/>
    <w:basedOn w:val="Normal"/>
    <w:link w:val="FooterChar"/>
    <w:uiPriority w:val="99"/>
    <w:unhideWhenUsed/>
    <w:rsid w:val="00B90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C9"/>
  </w:style>
  <w:style w:type="character" w:styleId="Hyperlink">
    <w:name w:val="Hyperlink"/>
    <w:basedOn w:val="DefaultParagraphFont"/>
    <w:uiPriority w:val="99"/>
    <w:unhideWhenUsed/>
    <w:rsid w:val="00833C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C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1695</Characters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2025-01-28T12:59:00Z</dcterms:created>
  <dcterms:modified xsi:type="dcterms:W3CDTF">2025-01-28T12:59:00Z</dcterms:modified>
</cp:coreProperties>
</file>