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CE" w:rsidRDefault="000A44CE" w:rsidP="000A44CE">
      <w:pPr>
        <w:pStyle w:val="Betarp"/>
        <w:jc w:val="center"/>
        <w:rPr>
          <w:b/>
          <w:sz w:val="28"/>
          <w:szCs w:val="28"/>
          <w:lang w:eastAsia="lt-LT"/>
        </w:rPr>
      </w:pPr>
      <w:r w:rsidRPr="00454EE5">
        <w:rPr>
          <w:b/>
          <w:noProof/>
          <w:sz w:val="28"/>
          <w:szCs w:val="28"/>
          <w:lang w:eastAsia="lt-LT"/>
        </w:rPr>
        <w:t xml:space="preserve">Užsienietis yra </w:t>
      </w:r>
      <w:r w:rsidRPr="004016BA">
        <w:rPr>
          <w:b/>
          <w:noProof/>
          <w:sz w:val="28"/>
          <w:szCs w:val="28"/>
          <w:lang w:eastAsia="lt-LT"/>
        </w:rPr>
        <w:t>Australijos, Japonijos,</w:t>
      </w:r>
      <w:r w:rsidR="00324CAC">
        <w:rPr>
          <w:b/>
          <w:noProof/>
          <w:sz w:val="28"/>
          <w:szCs w:val="28"/>
          <w:lang w:eastAsia="lt-LT"/>
        </w:rPr>
        <w:t xml:space="preserve"> Jungtinės Karalystės,</w:t>
      </w:r>
      <w:r w:rsidRPr="004016BA">
        <w:rPr>
          <w:b/>
          <w:noProof/>
          <w:sz w:val="28"/>
          <w:szCs w:val="28"/>
          <w:lang w:eastAsia="lt-LT"/>
        </w:rPr>
        <w:t xml:space="preserve"> </w:t>
      </w:r>
      <w:r>
        <w:rPr>
          <w:b/>
          <w:noProof/>
          <w:sz w:val="28"/>
          <w:szCs w:val="28"/>
          <w:lang w:eastAsia="lt-LT"/>
        </w:rPr>
        <w:t>JAV</w:t>
      </w:r>
      <w:r w:rsidRPr="004016BA">
        <w:rPr>
          <w:b/>
          <w:noProof/>
          <w:sz w:val="28"/>
          <w:szCs w:val="28"/>
          <w:lang w:eastAsia="lt-LT"/>
        </w:rPr>
        <w:t xml:space="preserve">, Kanados, Naujosios Zelandijos, Pietų Korėjos pilietis, kuris ketina dirbti ar užsiimti kita teisėta veikla Lietuvos Respublikoje </w:t>
      </w:r>
      <w:r w:rsidRPr="00711301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</w:t>
      </w:r>
      <w:r>
        <w:rPr>
          <w:b/>
          <w:noProof/>
          <w:sz w:val="28"/>
          <w:szCs w:val="28"/>
          <w:lang w:eastAsia="lt-LT"/>
        </w:rPr>
        <w:t>0</w:t>
      </w:r>
      <w:r w:rsidRPr="00E64BA3">
        <w:rPr>
          <w:b/>
          <w:noProof/>
          <w:sz w:val="28"/>
          <w:szCs w:val="28"/>
          <w:lang w:eastAsia="lt-LT"/>
        </w:rPr>
        <w:t xml:space="preserve"> str. 1 d. 1</w:t>
      </w:r>
      <w:r>
        <w:rPr>
          <w:b/>
          <w:noProof/>
          <w:sz w:val="28"/>
          <w:szCs w:val="28"/>
          <w:lang w:eastAsia="lt-LT"/>
        </w:rPr>
        <w:t>6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0A44CE" w:rsidRDefault="000A44CE" w:rsidP="00B023E2">
      <w:pPr>
        <w:pStyle w:val="Betarp"/>
        <w:jc w:val="both"/>
        <w:rPr>
          <w:b/>
          <w:sz w:val="22"/>
        </w:rPr>
      </w:pPr>
    </w:p>
    <w:p w:rsidR="00C916BA" w:rsidRPr="00811797" w:rsidRDefault="00C916BA" w:rsidP="00C916BA">
      <w:pPr>
        <w:pStyle w:val="Betarp"/>
        <w:jc w:val="both"/>
        <w:rPr>
          <w:rFonts w:eastAsia="Times New Roman" w:cs="Times New Roman"/>
          <w:b/>
          <w:i/>
          <w:szCs w:val="24"/>
          <w:lang w:eastAsia="lt-LT"/>
        </w:rPr>
      </w:pPr>
      <w:r w:rsidRPr="00811797">
        <w:rPr>
          <w:rFonts w:cs="Times New Roman"/>
          <w:b/>
          <w:szCs w:val="24"/>
        </w:rPr>
        <w:t xml:space="preserve">  </w:t>
      </w:r>
      <w:hyperlink r:id="rId8" w:history="1">
        <w:r w:rsidRPr="00811797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r w:rsidRPr="00811797">
        <w:rPr>
          <w:rFonts w:eastAsia="Times New Roman" w:cs="Times New Roman"/>
          <w:b/>
          <w:i/>
          <w:szCs w:val="24"/>
          <w:lang w:eastAsia="lt-LT"/>
        </w:rPr>
        <w:t>Prašymas pateikiamas per Lietuvos migracijos informacinę sistemą (MIGRIS);</w:t>
      </w:r>
    </w:p>
    <w:p w:rsidR="00F00542" w:rsidRPr="00811797" w:rsidRDefault="00F00542" w:rsidP="00892518">
      <w:pPr>
        <w:pStyle w:val="Betarp"/>
        <w:jc w:val="both"/>
        <w:rPr>
          <w:rFonts w:cs="Times New Roman"/>
          <w:b/>
          <w:szCs w:val="24"/>
        </w:rPr>
      </w:pPr>
    </w:p>
    <w:p w:rsidR="00363FB8" w:rsidRPr="00811797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r w:rsidRPr="00811797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9A4E69" w:rsidRPr="00811797" w:rsidRDefault="009A4E69" w:rsidP="00892518">
      <w:pPr>
        <w:pStyle w:val="Betarp"/>
        <w:jc w:val="both"/>
        <w:rPr>
          <w:rFonts w:cs="Times New Roman"/>
          <w:b/>
          <w:szCs w:val="24"/>
        </w:rPr>
      </w:pPr>
    </w:p>
    <w:p w:rsidR="00FF49DF" w:rsidRPr="00811797" w:rsidRDefault="007B60BF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</w:t>
      </w:r>
      <w:r w:rsidR="00B9457F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>kai užsienietis dirba arba ketina dirbti pagal darbo sutartį</w:t>
      </w:r>
      <w:r w:rsidR="00B9457F" w:rsidRPr="00811797">
        <w:rPr>
          <w:rFonts w:cs="Times New Roman"/>
          <w:b/>
          <w:color w:val="000000"/>
          <w:szCs w:val="24"/>
        </w:rPr>
        <w:t xml:space="preserve"> – darbo sutartis arba </w:t>
      </w:r>
      <w:r w:rsidR="00B9457F" w:rsidRPr="00811797">
        <w:rPr>
          <w:rFonts w:cs="Times New Roman"/>
          <w:b/>
          <w:szCs w:val="24"/>
        </w:rPr>
        <w:t>darbdavio įsipareigojimas jį įdarbinti pagal darbo sutartį</w:t>
      </w:r>
      <w:r w:rsidR="00B9457F" w:rsidRPr="00811797">
        <w:rPr>
          <w:rFonts w:cs="Times New Roman"/>
          <w:szCs w:val="24"/>
        </w:rPr>
        <w:t>;</w:t>
      </w:r>
    </w:p>
    <w:p w:rsidR="00F21B64" w:rsidRPr="00811797" w:rsidRDefault="00F21B64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</w:p>
    <w:p w:rsidR="00F21B64" w:rsidRPr="00811797" w:rsidRDefault="00F21B64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1726D9" w:rsidRPr="00811797" w:rsidRDefault="008D768A" w:rsidP="001726D9">
      <w:pPr>
        <w:pStyle w:val="Betarp"/>
        <w:jc w:val="both"/>
        <w:rPr>
          <w:rFonts w:eastAsia="Times New Roman" w:cs="Times New Roman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="001726D9" w:rsidRPr="00811797">
        <w:rPr>
          <w:rFonts w:cs="Times New Roman"/>
          <w:b/>
          <w:color w:val="000000"/>
          <w:szCs w:val="24"/>
        </w:rPr>
        <w:t xml:space="preserve">  </w:t>
      </w:r>
      <w:r w:rsidR="001726D9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kai </w:t>
      </w:r>
      <w:r w:rsidR="001726D9" w:rsidRPr="00811797">
        <w:rPr>
          <w:rFonts w:cs="Times New Roman"/>
          <w:b/>
          <w:i/>
          <w:szCs w:val="24"/>
          <w:shd w:val="clear" w:color="auto" w:fill="EEECE1" w:themeFill="background2"/>
        </w:rPr>
        <w:t>u</w:t>
      </w:r>
      <w:r w:rsidR="001726D9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žsienietis ketina </w:t>
      </w:r>
      <w:r w:rsidR="007A540E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>dirbti ar užsiimti reglamentuojama profesine veikla</w:t>
      </w:r>
      <w:r w:rsidR="001726D9" w:rsidRPr="00811797">
        <w:rPr>
          <w:rFonts w:cs="Times New Roman"/>
          <w:color w:val="000000"/>
          <w:szCs w:val="24"/>
        </w:rPr>
        <w:t xml:space="preserve"> – </w:t>
      </w:r>
      <w:r w:rsidR="001726D9" w:rsidRPr="00811797">
        <w:rPr>
          <w:rFonts w:cs="Times New Roman"/>
          <w:b/>
          <w:szCs w:val="24"/>
        </w:rPr>
        <w:t xml:space="preserve">dokumentas, patvirtinantis, kad jis </w:t>
      </w:r>
      <w:r w:rsidR="001726D9" w:rsidRPr="00811797">
        <w:rPr>
          <w:rFonts w:cs="Times New Roman"/>
          <w:b/>
          <w:color w:val="000000"/>
          <w:szCs w:val="24"/>
        </w:rPr>
        <w:t>atitinka Lietuvos Respublikos teisės aktuose nustatytas sąlygas užsiimti reglamentuojama profesine veikla</w:t>
      </w:r>
      <w:r w:rsidR="001726D9" w:rsidRPr="00811797">
        <w:rPr>
          <w:rFonts w:eastAsia="Times New Roman" w:cs="Times New Roman"/>
          <w:b/>
          <w:szCs w:val="24"/>
          <w:lang w:eastAsia="lt-LT"/>
        </w:rPr>
        <w:t>;</w:t>
      </w:r>
    </w:p>
    <w:p w:rsidR="001726D9" w:rsidRPr="00811797" w:rsidRDefault="001726D9" w:rsidP="007970FA">
      <w:pPr>
        <w:pStyle w:val="Betarp"/>
        <w:jc w:val="both"/>
        <w:rPr>
          <w:rFonts w:cs="Times New Roman"/>
          <w:b/>
          <w:szCs w:val="24"/>
        </w:rPr>
      </w:pPr>
    </w:p>
    <w:p w:rsidR="00811797" w:rsidRPr="00811797" w:rsidRDefault="007970FA" w:rsidP="00811797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bookmarkStart w:id="0" w:name="_Hlk64908671"/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hyperlink r:id="rId9" w:history="1">
        <w:r w:rsidRPr="00811797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11797">
          <w:rPr>
            <w:rFonts w:cs="Times New Roman"/>
            <w:b/>
            <w:szCs w:val="24"/>
          </w:rPr>
          <w:t>užsienietis</w:t>
        </w:r>
        <w:r w:rsidRPr="00811797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0" w:history="1">
        <w:r w:rsidRPr="00811797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Pr="00811797">
        <w:rPr>
          <w:rFonts w:cs="Times New Roman"/>
          <w:b/>
          <w:szCs w:val="24"/>
          <w:lang w:eastAsia="lt-LT"/>
        </w:rPr>
        <w:t xml:space="preserve">, 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pvz., </w:t>
      </w:r>
      <w:r w:rsidR="004443E1" w:rsidRPr="00811797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4443E1" w:rsidRPr="00811797">
        <w:rPr>
          <w:rFonts w:eastAsia="Times New Roman" w:cs="Times New Roman"/>
          <w:b/>
          <w:szCs w:val="24"/>
          <w:lang w:eastAsia="lt-LT"/>
        </w:rPr>
        <w:t xml:space="preserve"> ar </w:t>
      </w:r>
      <w:r w:rsidRPr="00811797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811797" w:rsidRPr="00811797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1"/>
      <w:r w:rsidR="00811797" w:rsidRPr="00811797">
        <w:rPr>
          <w:rFonts w:eastAsia="Calibri" w:cs="Times New Roman"/>
          <w:b/>
          <w:bCs/>
          <w:szCs w:val="24"/>
          <w:lang w:eastAsia="lt-LT"/>
        </w:rPr>
        <w:t>;</w:t>
      </w:r>
      <w:bookmarkEnd w:id="2"/>
    </w:p>
    <w:p w:rsidR="0092136E" w:rsidRPr="00811797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0E658A" w:rsidRPr="003B596F" w:rsidRDefault="003E5EA2" w:rsidP="000E658A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11797">
        <w:rPr>
          <w:rFonts w:cs="Times New Roman"/>
          <w:b/>
          <w:szCs w:val="24"/>
        </w:rPr>
        <w:t xml:space="preserve"> </w:t>
      </w:r>
      <w:bookmarkStart w:id="3" w:name="_Hlk118121453"/>
      <w:bookmarkEnd w:id="0"/>
      <w:r w:rsidR="000E658A" w:rsidRPr="003B596F">
        <w:rPr>
          <w:rFonts w:eastAsia="Calibri" w:cs="Times New Roman"/>
          <w:b/>
          <w:szCs w:val="24"/>
        </w:rPr>
        <w:t xml:space="preserve">užsieniečio </w:t>
      </w:r>
      <w:r w:rsidR="000E658A" w:rsidRPr="00EC231E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0E658A" w:rsidRPr="003B596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0E658A" w:rsidRPr="003B596F">
        <w:rPr>
          <w:rFonts w:eastAsia="Calibri" w:cs="Times New Roman"/>
          <w:b/>
          <w:i/>
          <w:szCs w:val="24"/>
        </w:rPr>
        <w:t>;</w:t>
      </w:r>
    </w:p>
    <w:bookmarkEnd w:id="3"/>
    <w:p w:rsidR="000E658A" w:rsidRDefault="000E658A" w:rsidP="00811797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eastAsia="Times New Roman" w:cs="Times New Roman"/>
          <w:b/>
          <w:szCs w:val="24"/>
          <w:lang w:eastAsia="lt-LT"/>
        </w:rPr>
        <w:t xml:space="preserve">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nebuvo teistas</w:t>
      </w:r>
      <w:r w:rsidRPr="00811797">
        <w:rPr>
          <w:rFonts w:cs="Times New Roman"/>
          <w:b/>
          <w:szCs w:val="24"/>
          <w:lang w:eastAsia="lt-LT"/>
        </w:rPr>
        <w:t>:</w:t>
      </w:r>
      <w:r w:rsidRPr="00811797">
        <w:rPr>
          <w:rFonts w:cs="Times New Roman"/>
          <w:b/>
          <w:szCs w:val="24"/>
        </w:rPr>
        <w:t xml:space="preserve"> </w:t>
      </w:r>
      <w:bookmarkStart w:id="4" w:name="_Hlk64898582"/>
      <w:r w:rsidRPr="00811797">
        <w:rPr>
          <w:rFonts w:cs="Times New Roman"/>
          <w:b/>
          <w:szCs w:val="24"/>
        </w:rPr>
        <w:t xml:space="preserve">užsieniečio </w:t>
      </w:r>
      <w:r w:rsidRPr="00811797">
        <w:rPr>
          <w:rFonts w:cs="Times New Roman"/>
          <w:b/>
          <w:i/>
          <w:szCs w:val="24"/>
          <w:lang w:eastAsia="lt-LT"/>
        </w:rPr>
        <w:t>patvirtinimas pildant prašymą per MIGRIS</w:t>
      </w:r>
      <w:r w:rsidRPr="00811797">
        <w:rPr>
          <w:rFonts w:cs="Times New Roman"/>
          <w:b/>
          <w:szCs w:val="24"/>
          <w:lang w:eastAsia="lt-LT"/>
        </w:rPr>
        <w:t>, kad jis šioje (šiose)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 nebuvo teistas;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  <w:lang w:eastAsia="lt-LT"/>
        </w:rPr>
        <w:t>arba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</w:rPr>
        <w:sym w:font="Times New Roman" w:char="F0FF"/>
      </w:r>
      <w:r w:rsidRPr="00811797">
        <w:rPr>
          <w:rFonts w:cs="Times New Roman"/>
          <w:b/>
          <w:szCs w:val="24"/>
        </w:rPr>
        <w:t xml:space="preserve"> 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buvo teistas</w:t>
      </w:r>
      <w:r w:rsidRPr="00811797">
        <w:rPr>
          <w:rFonts w:cs="Times New Roman"/>
          <w:b/>
          <w:szCs w:val="24"/>
          <w:lang w:eastAsia="lt-LT"/>
        </w:rPr>
        <w:t xml:space="preserve">: </w:t>
      </w:r>
      <w:r w:rsidRPr="00811797">
        <w:rPr>
          <w:rFonts w:cs="Times New Roman"/>
          <w:b/>
          <w:szCs w:val="24"/>
        </w:rPr>
        <w:t>šios (šių) užsienio valstybės (-</w:t>
      </w:r>
      <w:proofErr w:type="spellStart"/>
      <w:r w:rsidRPr="00811797">
        <w:rPr>
          <w:rFonts w:cs="Times New Roman"/>
          <w:b/>
          <w:szCs w:val="24"/>
        </w:rPr>
        <w:t>ių</w:t>
      </w:r>
      <w:proofErr w:type="spellEnd"/>
      <w:r w:rsidRPr="00811797">
        <w:rPr>
          <w:rFonts w:cs="Times New Roman"/>
          <w:b/>
          <w:szCs w:val="24"/>
        </w:rPr>
        <w:t>) kompetentingos (-ų) institucijos (-ų) išduotą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 galiojančią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 pažymą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), patvirtinančią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), kad</w:t>
      </w:r>
      <w:r w:rsidRPr="00811797">
        <w:rPr>
          <w:rFonts w:cs="Times New Roman"/>
          <w:b/>
          <w:bCs/>
          <w:szCs w:val="24"/>
        </w:rPr>
        <w:t xml:space="preserve"> jis </w:t>
      </w:r>
      <w:r w:rsidRPr="00811797">
        <w:rPr>
          <w:rFonts w:cs="Times New Roman"/>
          <w:b/>
          <w:szCs w:val="24"/>
        </w:rPr>
        <w:t>šioje (-</w:t>
      </w:r>
      <w:proofErr w:type="spellStart"/>
      <w:r w:rsidRPr="00811797">
        <w:rPr>
          <w:rFonts w:cs="Times New Roman"/>
          <w:b/>
          <w:szCs w:val="24"/>
        </w:rPr>
        <w:t>iose</w:t>
      </w:r>
      <w:proofErr w:type="spellEnd"/>
      <w:r w:rsidRPr="00811797">
        <w:rPr>
          <w:rFonts w:cs="Times New Roman"/>
          <w:b/>
          <w:szCs w:val="24"/>
        </w:rPr>
        <w:t>) valstybėje (-</w:t>
      </w:r>
      <w:proofErr w:type="spellStart"/>
      <w:r w:rsidRPr="00811797">
        <w:rPr>
          <w:rFonts w:cs="Times New Roman"/>
          <w:b/>
          <w:szCs w:val="24"/>
        </w:rPr>
        <w:t>ėse</w:t>
      </w:r>
      <w:proofErr w:type="spellEnd"/>
      <w:r w:rsidRPr="00811797">
        <w:rPr>
          <w:rFonts w:cs="Times New Roman"/>
          <w:b/>
          <w:szCs w:val="24"/>
        </w:rPr>
        <w:t>) buvo teistas, (teistumo pažyma), kuri turi būti išduota ne anksčiau kaip prieš 6</w:t>
      </w:r>
      <w:r w:rsidRPr="00811797">
        <w:rPr>
          <w:rFonts w:cs="Times New Roman"/>
          <w:b/>
          <w:bCs/>
          <w:szCs w:val="24"/>
        </w:rPr>
        <w:t xml:space="preserve"> </w:t>
      </w:r>
      <w:r w:rsidRPr="00811797">
        <w:rPr>
          <w:rFonts w:cs="Times New Roman"/>
          <w:b/>
          <w:szCs w:val="24"/>
        </w:rPr>
        <w:t>mėnesius iki prašymo išduoti leidimą priėmimo dienos</w:t>
      </w:r>
      <w:r w:rsidRPr="00811797">
        <w:rPr>
          <w:rFonts w:cs="Times New Roman"/>
          <w:b/>
          <w:szCs w:val="24"/>
          <w:lang w:eastAsia="lt-LT"/>
        </w:rPr>
        <w:t>. Teistumo pažymoje turi būti nurodyta, kada ir už kokią nusikalstamą veiką užsienietis buvo nuteistas, kokia jam buvo paskirta bausmė ir ar ji atlikta;</w:t>
      </w:r>
    </w:p>
    <w:bookmarkEnd w:id="4"/>
    <w:p w:rsidR="00AD7C73" w:rsidRPr="00811797" w:rsidRDefault="00AD7C73" w:rsidP="007970F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811797" w:rsidRPr="000E658A" w:rsidRDefault="007970FA" w:rsidP="00811797">
      <w:pPr>
        <w:pStyle w:val="Betarp"/>
        <w:jc w:val="both"/>
        <w:rPr>
          <w:rFonts w:cs="Times New Roman"/>
          <w:szCs w:val="24"/>
        </w:rPr>
      </w:pPr>
      <w:bookmarkStart w:id="5" w:name="_Hlk64908695"/>
      <w:r w:rsidRPr="00811797">
        <w:rPr>
          <w:rFonts w:eastAsia="Calibri" w:cs="Times New Roman"/>
          <w:b/>
          <w:szCs w:val="24"/>
          <w:lang w:eastAsia="lt-LT"/>
        </w:rPr>
        <w:t xml:space="preserve"> </w:t>
      </w:r>
      <w:r w:rsidR="00B023E2" w:rsidRPr="00811797">
        <w:rPr>
          <w:rFonts w:cs="Times New Roman"/>
          <w:b/>
          <w:szCs w:val="24"/>
        </w:rPr>
        <w:t xml:space="preserve"> </w:t>
      </w:r>
      <w:r w:rsidR="00811797" w:rsidRPr="00811797">
        <w:rPr>
          <w:rFonts w:cs="Times New Roman"/>
          <w:b/>
          <w:szCs w:val="24"/>
        </w:rPr>
        <w:t>sveikatos draudimas</w:t>
      </w:r>
      <w:r w:rsidR="00811797" w:rsidRPr="000E658A">
        <w:rPr>
          <w:rFonts w:cs="Times New Roman"/>
          <w:szCs w:val="24"/>
        </w:rPr>
        <w:t xml:space="preserve"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</w:t>
      </w:r>
      <w:r w:rsidR="00122932" w:rsidRPr="000E658A">
        <w:rPr>
          <w:rFonts w:cs="Times New Roman"/>
          <w:i/>
          <w:szCs w:val="24"/>
        </w:rPr>
        <w:t>bent vienerius metus</w:t>
      </w:r>
      <w:r w:rsidR="00811797" w:rsidRPr="000E658A">
        <w:rPr>
          <w:rFonts w:cs="Times New Roman"/>
          <w:szCs w:val="24"/>
        </w:rPr>
        <w:t xml:space="preserve">. 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811797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>Sveikatos draudimą užsienietis gali pateikti savo pasirinkimu:</w:t>
      </w:r>
    </w:p>
    <w:p w:rsidR="00811797" w:rsidRPr="000E658A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0E658A">
        <w:rPr>
          <w:rFonts w:cs="Times New Roman"/>
          <w:szCs w:val="24"/>
        </w:rPr>
        <w:t>pildydamas prašymą MIGRIS;</w:t>
      </w:r>
    </w:p>
    <w:p w:rsidR="00811797" w:rsidRPr="000E658A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0E658A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811797" w:rsidRPr="00811797" w:rsidRDefault="00811797" w:rsidP="0081179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B023E2" w:rsidRPr="00811797" w:rsidRDefault="00B023E2" w:rsidP="00B023E2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 xml:space="preserve"> </w:t>
      </w:r>
      <w:r w:rsidRPr="00811797">
        <w:rPr>
          <w:rFonts w:cs="Times New Roman"/>
          <w:b/>
          <w:i/>
          <w:szCs w:val="24"/>
        </w:rPr>
        <w:t>jeigu už užsienietį valstybės rinkliavą sumokėjo kitas asmuo</w:t>
      </w:r>
      <w:r w:rsidRPr="00811797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C916BA" w:rsidRPr="00811797">
        <w:rPr>
          <w:rFonts w:cs="Times New Roman"/>
          <w:b/>
          <w:szCs w:val="24"/>
        </w:rPr>
        <w:t xml:space="preserve"> </w:t>
      </w:r>
      <w:r w:rsidRPr="00811797">
        <w:rPr>
          <w:rFonts w:cs="Times New Roman"/>
          <w:b/>
          <w:szCs w:val="24"/>
        </w:rPr>
        <w:t>(-ės) ir asmens kodas ar gimimo data</w:t>
      </w:r>
      <w:r w:rsidR="00811797" w:rsidRPr="00811797">
        <w:rPr>
          <w:rFonts w:cs="Times New Roman"/>
          <w:b/>
          <w:szCs w:val="24"/>
        </w:rPr>
        <w:t>.</w:t>
      </w:r>
      <w:r w:rsidRPr="00811797">
        <w:rPr>
          <w:rFonts w:cs="Times New Roman"/>
          <w:b/>
          <w:szCs w:val="24"/>
        </w:rPr>
        <w:t xml:space="preserve">     </w:t>
      </w:r>
    </w:p>
    <w:p w:rsidR="00C916BA" w:rsidRPr="00A333A6" w:rsidRDefault="00C916BA" w:rsidP="00B023E2">
      <w:pPr>
        <w:pStyle w:val="Betarp"/>
        <w:jc w:val="both"/>
        <w:rPr>
          <w:rFonts w:cs="Times New Roman"/>
          <w:b/>
          <w:szCs w:val="24"/>
        </w:rPr>
      </w:pPr>
      <w:bookmarkStart w:id="6" w:name="part_3e1b44e9b5674ac48aad0faa662de68e"/>
      <w:bookmarkEnd w:id="5"/>
      <w:bookmarkEnd w:id="6"/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7970FA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</w:t>
      </w:r>
    </w:p>
    <w:p w:rsidR="00811797" w:rsidRPr="004A1A61" w:rsidRDefault="00811797" w:rsidP="00811797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  <w:r w:rsidRPr="004A1A61">
        <w:rPr>
          <w:rFonts w:eastAsia="Times New Roman" w:cs="Times New Roman"/>
          <w:b/>
          <w:color w:val="000000"/>
          <w:sz w:val="22"/>
        </w:rPr>
        <w:t xml:space="preserve">Pastaba. </w:t>
      </w:r>
      <w:r>
        <w:rPr>
          <w:rFonts w:eastAsia="Times New Roman" w:cs="Times New Roman"/>
          <w:b/>
          <w:color w:val="000000"/>
          <w:sz w:val="22"/>
        </w:rPr>
        <w:t>Atvykus rezervuotu laiku į Migracijos departamentą užsieniečio buvimas Lietuvoje turi būti teisėtas</w:t>
      </w:r>
      <w:r w:rsidRPr="004A1A61">
        <w:rPr>
          <w:rFonts w:eastAsia="Times New Roman" w:cs="Times New Roman"/>
          <w:b/>
          <w:color w:val="000000"/>
          <w:sz w:val="22"/>
        </w:rPr>
        <w:t>.</w:t>
      </w:r>
    </w:p>
    <w:p w:rsidR="00F00542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22"/>
          <w:vertAlign w:val="superscript"/>
        </w:rPr>
      </w:pPr>
    </w:p>
    <w:p w:rsidR="0059135A" w:rsidRDefault="0059135A" w:rsidP="0059135A">
      <w:pPr>
        <w:pStyle w:val="Betarp"/>
        <w:jc w:val="both"/>
        <w:rPr>
          <w:b/>
          <w:sz w:val="20"/>
          <w:szCs w:val="20"/>
          <w:lang w:eastAsia="lt-LT"/>
        </w:rPr>
      </w:pPr>
      <w:r w:rsidRPr="0059135A">
        <w:rPr>
          <w:color w:val="000000"/>
          <w:sz w:val="20"/>
          <w:szCs w:val="20"/>
        </w:rPr>
        <w:t xml:space="preserve">Užsienyje išduoti dokumentai turi būti </w:t>
      </w:r>
      <w:r w:rsidR="00615187" w:rsidRPr="00615187">
        <w:rPr>
          <w:color w:val="000000"/>
          <w:sz w:val="20"/>
          <w:szCs w:val="20"/>
        </w:rPr>
        <w:t>turi būti išversti į lietuvių kalbą, o vertimai – patvirtinti vertimo iš vienos kalbos į kitą paliudijimo teisę turinčio asmens ar institucijos</w:t>
      </w:r>
      <w:r w:rsidRPr="0059135A">
        <w:rPr>
          <w:color w:val="000000"/>
          <w:sz w:val="20"/>
          <w:szCs w:val="20"/>
        </w:rPr>
        <w:t xml:space="preserve">. Banko pažyma ir sveikatos draudimą patvirtinantis dokumentas </w:t>
      </w:r>
      <w:r w:rsidRPr="0059135A">
        <w:rPr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</w:t>
      </w:r>
      <w:r w:rsidR="00587E3D" w:rsidRPr="00587E3D">
        <w:rPr>
          <w:sz w:val="20"/>
          <w:szCs w:val="20"/>
          <w:lang w:eastAsia="lt-LT"/>
        </w:rPr>
        <w:t>patvirtintas 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7C74D5" w:rsidRDefault="007C74D5" w:rsidP="00DD3DD1">
      <w:pPr>
        <w:spacing w:after="0" w:line="240" w:lineRule="auto"/>
        <w:ind w:right="-50" w:firstLine="720"/>
        <w:jc w:val="both"/>
        <w:rPr>
          <w:rFonts w:eastAsia="Times New Roman" w:cs="Times New Roman"/>
          <w:sz w:val="22"/>
        </w:rPr>
      </w:pPr>
      <w:bookmarkStart w:id="7" w:name="_GoBack"/>
      <w:bookmarkEnd w:id="7"/>
    </w:p>
    <w:p w:rsidR="007C74D5" w:rsidRPr="006772FF" w:rsidRDefault="00986F3E" w:rsidP="0059135A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  <w:r w:rsidRPr="006772FF">
        <w:rPr>
          <w:b/>
          <w:bCs/>
          <w:sz w:val="20"/>
          <w:szCs w:val="20"/>
        </w:rPr>
        <w:t>Reglamentuojamos profesijos –</w:t>
      </w:r>
      <w:r w:rsidR="007C74D5" w:rsidRPr="006772FF">
        <w:rPr>
          <w:rFonts w:eastAsia="Times New Roman" w:cs="Times New Roman"/>
          <w:sz w:val="20"/>
          <w:szCs w:val="20"/>
        </w:rPr>
        <w:t xml:space="preserve"> </w:t>
      </w:r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dvokatas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8" w:name="part_7ee83f0977c14321b0b7c2ccfe131be2"/>
      <w:bookmarkEnd w:id="8"/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kušeris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9" w:name="part_90d23b6fd1334f13bbc594c3cae8e08c"/>
      <w:bookmarkEnd w:id="9"/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rchitektas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0" w:name="part_de7640bc4e994d39bb473e81aae9d25a"/>
      <w:bookmarkEnd w:id="10"/>
      <w:r w:rsidRPr="006772FF">
        <w:rPr>
          <w:rFonts w:eastAsia="Times New Roman" w:cs="Times New Roman"/>
          <w:sz w:val="20"/>
          <w:szCs w:val="20"/>
        </w:rPr>
        <w:t xml:space="preserve"> a</w:t>
      </w:r>
      <w:r w:rsidR="007C74D5" w:rsidRPr="006772FF">
        <w:rPr>
          <w:rFonts w:eastAsia="Times New Roman" w:cs="Times New Roman"/>
          <w:sz w:val="20"/>
          <w:szCs w:val="20"/>
        </w:rPr>
        <w:t>uklėtojas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1" w:name="part_9f2a59f2071442a3b15412bfed74a767"/>
      <w:bookmarkEnd w:id="11"/>
      <w:r w:rsidRPr="006772FF">
        <w:rPr>
          <w:rFonts w:eastAsia="Times New Roman" w:cs="Times New Roman"/>
          <w:sz w:val="20"/>
          <w:szCs w:val="20"/>
        </w:rPr>
        <w:t xml:space="preserve"> b</w:t>
      </w:r>
      <w:r w:rsidR="007C74D5" w:rsidRPr="006772FF">
        <w:rPr>
          <w:rFonts w:eastAsia="Times New Roman" w:cs="Times New Roman"/>
          <w:sz w:val="20"/>
          <w:szCs w:val="20"/>
        </w:rPr>
        <w:t>ankroto administratorius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2" w:name="part_f6974e9747b844b6b612d394438bf792"/>
      <w:bookmarkEnd w:id="12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endrosios praktikos slaugytojas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3" w:name="part_3ad03d28140044f1bc005e8d06e1df63"/>
      <w:bookmarkEnd w:id="13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iomedicinos technologas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4" w:name="part_5d2c3c9d9b7746d28894d3caa080661c"/>
      <w:bookmarkEnd w:id="14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urnos higienistas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5" w:name="part_7f55f98ee20a47c2a06235b06f4cd0c6"/>
      <w:bookmarkEnd w:id="15"/>
      <w:r w:rsidR="007C74D5" w:rsidRPr="006772FF">
        <w:rPr>
          <w:rFonts w:eastAsia="Times New Roman" w:cs="Times New Roman"/>
          <w:sz w:val="20"/>
          <w:szCs w:val="20"/>
        </w:rPr>
        <w:t xml:space="preserve"> </w:t>
      </w:r>
      <w:r w:rsidRPr="006772FF">
        <w:rPr>
          <w:rFonts w:eastAsia="Times New Roman" w:cs="Times New Roman"/>
          <w:sz w:val="20"/>
          <w:szCs w:val="20"/>
        </w:rPr>
        <w:t>d</w:t>
      </w:r>
      <w:r w:rsidR="007C74D5" w:rsidRPr="006772FF">
        <w:rPr>
          <w:rFonts w:eastAsia="Times New Roman" w:cs="Times New Roman"/>
          <w:sz w:val="20"/>
          <w:szCs w:val="20"/>
        </w:rPr>
        <w:t>antų technikas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6" w:name="part_94c5e0039db047589d96b207f90fd90a"/>
      <w:bookmarkEnd w:id="16"/>
      <w:r w:rsidRPr="006772FF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6772FF">
        <w:rPr>
          <w:rFonts w:eastAsia="Times New Roman" w:cs="Times New Roman"/>
          <w:sz w:val="20"/>
          <w:szCs w:val="20"/>
        </w:rPr>
        <w:t>d</w:t>
      </w:r>
      <w:r w:rsidR="007C74D5" w:rsidRPr="006772FF">
        <w:rPr>
          <w:rFonts w:eastAsia="Times New Roman" w:cs="Times New Roman"/>
          <w:sz w:val="20"/>
          <w:szCs w:val="20"/>
        </w:rPr>
        <w:t>ietistas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7" w:name="part_b574379d1e324fd5865db4cdc01ee325"/>
      <w:bookmarkEnd w:id="17"/>
      <w:proofErr w:type="spellStart"/>
      <w:r w:rsidRPr="006772FF">
        <w:rPr>
          <w:rFonts w:eastAsia="Times New Roman" w:cs="Times New Roman"/>
          <w:sz w:val="20"/>
          <w:szCs w:val="20"/>
        </w:rPr>
        <w:t>e</w:t>
      </w:r>
      <w:r w:rsidR="007C74D5" w:rsidRPr="006772FF">
        <w:rPr>
          <w:rFonts w:eastAsia="Times New Roman" w:cs="Times New Roman"/>
          <w:sz w:val="20"/>
          <w:szCs w:val="20"/>
        </w:rPr>
        <w:t>rgoterapeutas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8" w:name="part_5df00eec7299460184ca2f3e570e9f32"/>
      <w:bookmarkEnd w:id="18"/>
      <w:r w:rsidRPr="006772FF">
        <w:rPr>
          <w:rFonts w:eastAsia="Times New Roman" w:cs="Times New Roman"/>
          <w:sz w:val="20"/>
          <w:szCs w:val="20"/>
        </w:rPr>
        <w:t>g</w:t>
      </w:r>
      <w:r w:rsidR="007C74D5" w:rsidRPr="006772FF">
        <w:rPr>
          <w:rFonts w:eastAsia="Times New Roman" w:cs="Times New Roman"/>
          <w:sz w:val="20"/>
          <w:szCs w:val="20"/>
        </w:rPr>
        <w:t>idas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9" w:name="part_0cc6cdc2e8154824b2aec1fd864733be"/>
      <w:bookmarkEnd w:id="19"/>
      <w:r w:rsidR="006F568A">
        <w:rPr>
          <w:rFonts w:eastAsia="Times New Roman" w:cs="Times New Roman"/>
          <w:sz w:val="20"/>
          <w:szCs w:val="20"/>
        </w:rPr>
        <w:t>g</w:t>
      </w:r>
      <w:r w:rsidR="007C74D5" w:rsidRPr="006772FF">
        <w:rPr>
          <w:rFonts w:eastAsia="Times New Roman" w:cs="Times New Roman"/>
          <w:sz w:val="20"/>
          <w:szCs w:val="20"/>
        </w:rPr>
        <w:t>ydytojo odontologo padėjėjas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0" w:name="part_990d1691bdeb455c8a2eaa31fa1d9d30"/>
      <w:bookmarkEnd w:id="20"/>
      <w:r w:rsidRPr="006772FF">
        <w:rPr>
          <w:rFonts w:eastAsia="Times New Roman" w:cs="Times New Roman"/>
          <w:sz w:val="20"/>
          <w:szCs w:val="20"/>
        </w:rPr>
        <w:t>i</w:t>
      </w:r>
      <w:r w:rsidR="007C74D5" w:rsidRPr="006772FF">
        <w:rPr>
          <w:rFonts w:eastAsia="Times New Roman" w:cs="Times New Roman"/>
          <w:sz w:val="20"/>
          <w:szCs w:val="20"/>
        </w:rPr>
        <w:t>šplėstinės praktikos slaugytojas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1" w:name="part_b37a10f44fe842e9b8f4731b914b22d2"/>
      <w:bookmarkEnd w:id="21"/>
      <w:r w:rsidRPr="006772FF">
        <w:rPr>
          <w:rFonts w:eastAsia="Times New Roman" w:cs="Times New Roman"/>
          <w:sz w:val="20"/>
          <w:szCs w:val="20"/>
        </w:rPr>
        <w:t>k</w:t>
      </w:r>
      <w:r w:rsidR="007C74D5" w:rsidRPr="006772FF">
        <w:rPr>
          <w:rFonts w:eastAsia="Times New Roman" w:cs="Times New Roman"/>
          <w:sz w:val="20"/>
          <w:szCs w:val="20"/>
        </w:rPr>
        <w:t>ineziterapeutas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2" w:name="part_742366c18ae7482cafca8efb3952fe33"/>
      <w:bookmarkEnd w:id="22"/>
      <w:r w:rsidRPr="006772FF">
        <w:rPr>
          <w:rFonts w:eastAsia="Times New Roman" w:cs="Times New Roman"/>
          <w:sz w:val="20"/>
          <w:szCs w:val="20"/>
        </w:rPr>
        <w:t>l</w:t>
      </w:r>
      <w:r w:rsidR="007C74D5" w:rsidRPr="006772FF">
        <w:rPr>
          <w:rFonts w:eastAsia="Times New Roman" w:cs="Times New Roman"/>
          <w:sz w:val="20"/>
          <w:szCs w:val="20"/>
        </w:rPr>
        <w:t>ogopedas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3" w:name="part_a03b27f72f894598975840c5f48922ab"/>
      <w:bookmarkEnd w:id="23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asažuotojas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4" w:name="part_cb79c1a0900e49d785c96e61256bfa9b"/>
      <w:bookmarkEnd w:id="24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edicinos gydytojas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5" w:name="part_0175b65a842b4cbaa057328b38521d87"/>
      <w:bookmarkEnd w:id="25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okyklos psichologas</w:t>
      </w:r>
      <w:bookmarkStart w:id="26" w:name="part_6e89825a169848c79cd8bfefac369a75"/>
      <w:bookmarkEnd w:id="26"/>
      <w:r w:rsidRPr="006772FF">
        <w:rPr>
          <w:rFonts w:eastAsia="Times New Roman" w:cs="Times New Roman"/>
          <w:sz w:val="20"/>
          <w:szCs w:val="20"/>
        </w:rPr>
        <w:t>; m</w:t>
      </w:r>
      <w:r w:rsidR="007C74D5" w:rsidRPr="006772FF">
        <w:rPr>
          <w:rFonts w:eastAsia="Times New Roman" w:cs="Times New Roman"/>
          <w:sz w:val="20"/>
          <w:szCs w:val="20"/>
        </w:rPr>
        <w:t>okytojas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7" w:name="part_de0f1dfc2a3142df91cb4dc0c13d64db"/>
      <w:bookmarkEnd w:id="27"/>
      <w:r w:rsidRPr="006772FF">
        <w:rPr>
          <w:rFonts w:eastAsia="Times New Roman" w:cs="Times New Roman"/>
          <w:sz w:val="20"/>
          <w:szCs w:val="20"/>
        </w:rPr>
        <w:t>o</w:t>
      </w:r>
      <w:r w:rsidR="007C74D5" w:rsidRPr="006772FF">
        <w:rPr>
          <w:rFonts w:eastAsia="Times New Roman" w:cs="Times New Roman"/>
          <w:sz w:val="20"/>
          <w:szCs w:val="20"/>
        </w:rPr>
        <w:t>dontologas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8" w:name="part_661a0642956e4dad92a8cd2eeef8e8f6"/>
      <w:bookmarkEnd w:id="28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atentinis patikėtinis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9" w:name="part_be67ab83b98b4d748cc7d23971038cce"/>
      <w:bookmarkEnd w:id="29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rivatus detektyvas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0" w:name="part_8031e58b343b4feb98e04bf983179214"/>
      <w:bookmarkEnd w:id="30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rofesijos mokytojas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1" w:name="part_407687054eab4a38aea731b3ca1cf254"/>
      <w:bookmarkEnd w:id="31"/>
      <w:r w:rsidRPr="006772FF">
        <w:rPr>
          <w:rFonts w:eastAsia="Times New Roman" w:cs="Times New Roman"/>
          <w:sz w:val="20"/>
          <w:szCs w:val="20"/>
        </w:rPr>
        <w:t>r</w:t>
      </w:r>
      <w:r w:rsidR="007C74D5" w:rsidRPr="006772FF">
        <w:rPr>
          <w:rFonts w:eastAsia="Times New Roman" w:cs="Times New Roman"/>
          <w:sz w:val="20"/>
          <w:szCs w:val="20"/>
        </w:rPr>
        <w:t>estauratorius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2" w:name="part_d5a9de0e3a0343a28c6de33b23cc32cd"/>
      <w:bookmarkEnd w:id="32"/>
      <w:r w:rsidRPr="006772FF">
        <w:rPr>
          <w:rFonts w:eastAsia="Times New Roman" w:cs="Times New Roman"/>
          <w:sz w:val="20"/>
          <w:szCs w:val="20"/>
        </w:rPr>
        <w:t>r</w:t>
      </w:r>
      <w:r w:rsidR="007C74D5" w:rsidRPr="006772FF">
        <w:rPr>
          <w:rFonts w:eastAsia="Times New Roman" w:cs="Times New Roman"/>
          <w:sz w:val="20"/>
          <w:szCs w:val="20"/>
        </w:rPr>
        <w:t>estruktūrizavimo administratorius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ocialinis darbuotojas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3" w:name="part_7a5b204ee864458ca101d61b2362622d"/>
      <w:bookmarkEnd w:id="33"/>
      <w:r w:rsidRPr="006772FF">
        <w:rPr>
          <w:rFonts w:eastAsia="Times New Roman" w:cs="Times New Roman"/>
          <w:sz w:val="20"/>
          <w:szCs w:val="20"/>
        </w:rPr>
        <w:t>s</w:t>
      </w:r>
      <w:r w:rsidR="007C74D5" w:rsidRPr="006772FF">
        <w:rPr>
          <w:rFonts w:eastAsia="Times New Roman" w:cs="Times New Roman"/>
          <w:sz w:val="20"/>
          <w:szCs w:val="20"/>
        </w:rPr>
        <w:t>ocialinis pedagogas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4" w:name="part_97a8fbd83f4e49e5a358d826d04e212a"/>
      <w:bookmarkEnd w:id="34"/>
      <w:r w:rsidRPr="006772FF">
        <w:rPr>
          <w:rFonts w:eastAsia="Times New Roman" w:cs="Times New Roman"/>
          <w:sz w:val="20"/>
          <w:szCs w:val="20"/>
        </w:rPr>
        <w:t>s</w:t>
      </w:r>
      <w:r w:rsidR="007C74D5" w:rsidRPr="006772FF">
        <w:rPr>
          <w:rFonts w:eastAsia="Times New Roman" w:cs="Times New Roman"/>
          <w:sz w:val="20"/>
          <w:szCs w:val="20"/>
        </w:rPr>
        <w:t>pecialusis pedagogas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tatybos inžinierius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urdopedagogas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5" w:name="part_aed262e917bc4933be315dee202520ae"/>
      <w:bookmarkEnd w:id="35"/>
      <w:proofErr w:type="spellStart"/>
      <w:r w:rsidRPr="006772FF">
        <w:rPr>
          <w:rFonts w:eastAsia="Times New Roman" w:cs="Times New Roman"/>
          <w:sz w:val="20"/>
          <w:szCs w:val="20"/>
        </w:rPr>
        <w:t>t</w:t>
      </w:r>
      <w:r w:rsidR="007C74D5" w:rsidRPr="006772FF">
        <w:rPr>
          <w:rFonts w:eastAsia="Times New Roman" w:cs="Times New Roman"/>
          <w:sz w:val="20"/>
          <w:szCs w:val="20"/>
        </w:rPr>
        <w:t>iflopedagogas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6" w:name="part_0fc41ac22f6148239a19fa729254d910"/>
      <w:bookmarkEnd w:id="36"/>
      <w:r w:rsidRPr="006772FF">
        <w:rPr>
          <w:rFonts w:eastAsia="Times New Roman" w:cs="Times New Roman"/>
          <w:sz w:val="20"/>
          <w:szCs w:val="20"/>
        </w:rPr>
        <w:t>t</w:t>
      </w:r>
      <w:r w:rsidR="007C74D5" w:rsidRPr="006772FF">
        <w:rPr>
          <w:rFonts w:eastAsia="Times New Roman" w:cs="Times New Roman"/>
          <w:sz w:val="20"/>
          <w:szCs w:val="20"/>
        </w:rPr>
        <w:t>urto arba verslo vertintojas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7" w:name="part_f830713cbac44ef5ab6b50ef6f73285a"/>
      <w:bookmarkEnd w:id="37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aistininkas</w:t>
      </w:r>
      <w:r w:rsidRPr="006772FF">
        <w:rPr>
          <w:rFonts w:eastAsia="Times New Roman" w:cs="Times New Roman"/>
          <w:sz w:val="20"/>
          <w:szCs w:val="20"/>
        </w:rPr>
        <w:t>; v</w:t>
      </w:r>
      <w:r w:rsidR="007C74D5" w:rsidRPr="006772FF">
        <w:rPr>
          <w:rFonts w:eastAsia="Times New Roman" w:cs="Times New Roman"/>
          <w:sz w:val="20"/>
          <w:szCs w:val="20"/>
        </w:rPr>
        <w:t>aistininko padėjėjas (</w:t>
      </w:r>
      <w:proofErr w:type="spellStart"/>
      <w:r w:rsidR="007C74D5" w:rsidRPr="006772FF">
        <w:rPr>
          <w:rFonts w:eastAsia="Times New Roman" w:cs="Times New Roman"/>
          <w:sz w:val="20"/>
          <w:szCs w:val="20"/>
        </w:rPr>
        <w:t>farmakotechnikas</w:t>
      </w:r>
      <w:proofErr w:type="spellEnd"/>
      <w:r w:rsidR="007C74D5" w:rsidRPr="006772FF">
        <w:rPr>
          <w:rFonts w:eastAsia="Times New Roman" w:cs="Times New Roman"/>
          <w:sz w:val="20"/>
          <w:szCs w:val="20"/>
        </w:rPr>
        <w:t>)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8" w:name="part_681ac7abe36c45fabd5d93204312b847"/>
      <w:bookmarkEnd w:id="38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eterinarijos felčeris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9" w:name="part_55019c24897b466f9748b0b0daeff690"/>
      <w:bookmarkEnd w:id="39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eterinarijos gydytojas.</w:t>
      </w:r>
    </w:p>
    <w:p w:rsidR="007C74D5" w:rsidRPr="00DD3DD1" w:rsidRDefault="007C74D5" w:rsidP="00DD3DD1">
      <w:pPr>
        <w:spacing w:after="0" w:line="240" w:lineRule="auto"/>
        <w:ind w:right="-50" w:firstLine="720"/>
        <w:jc w:val="both"/>
        <w:rPr>
          <w:rFonts w:eastAsia="Times New Roman" w:cs="Times New Roman"/>
          <w:szCs w:val="24"/>
        </w:rPr>
      </w:pP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b/>
          <w:sz w:val="20"/>
          <w:szCs w:val="20"/>
          <w:lang w:eastAsia="lt-LT"/>
        </w:rPr>
        <w:t>Teistumo pažyma</w:t>
      </w:r>
      <w:r w:rsidRPr="00F00542">
        <w:rPr>
          <w:sz w:val="20"/>
          <w:szCs w:val="20"/>
          <w:lang w:eastAsia="lt-LT"/>
        </w:rPr>
        <w:t xml:space="preserve">, kurioje nurodyta, kad užsienietis buvo teistas, turi būti </w:t>
      </w:r>
      <w:r w:rsidR="00587E3D" w:rsidRPr="00615187">
        <w:rPr>
          <w:color w:val="000000"/>
          <w:sz w:val="20"/>
          <w:szCs w:val="20"/>
        </w:rPr>
        <w:t>išverst</w:t>
      </w:r>
      <w:r w:rsidR="00587E3D">
        <w:rPr>
          <w:color w:val="000000"/>
          <w:sz w:val="20"/>
          <w:szCs w:val="20"/>
        </w:rPr>
        <w:t>a</w:t>
      </w:r>
      <w:r w:rsidR="00587E3D" w:rsidRPr="00615187">
        <w:rPr>
          <w:color w:val="000000"/>
          <w:sz w:val="20"/>
          <w:szCs w:val="20"/>
        </w:rPr>
        <w:t xml:space="preserve"> į lietuvių kalbą, o vertima</w:t>
      </w:r>
      <w:r w:rsidR="00587E3D">
        <w:rPr>
          <w:color w:val="000000"/>
          <w:sz w:val="20"/>
          <w:szCs w:val="20"/>
        </w:rPr>
        <w:t>s</w:t>
      </w:r>
      <w:r w:rsidR="00587E3D" w:rsidRPr="00615187">
        <w:rPr>
          <w:color w:val="000000"/>
          <w:sz w:val="20"/>
          <w:szCs w:val="20"/>
        </w:rPr>
        <w:t xml:space="preserve"> – patvirtint</w:t>
      </w:r>
      <w:r w:rsidR="00587E3D">
        <w:rPr>
          <w:color w:val="000000"/>
          <w:sz w:val="20"/>
          <w:szCs w:val="20"/>
        </w:rPr>
        <w:t>as</w:t>
      </w:r>
      <w:r w:rsidR="00587E3D" w:rsidRPr="00615187">
        <w:rPr>
          <w:color w:val="000000"/>
          <w:sz w:val="20"/>
          <w:szCs w:val="20"/>
        </w:rPr>
        <w:t xml:space="preserve"> vertimo iš vienos kalbos į kitą paliudijimo teisę turinčio asmens ar institucijos</w:t>
      </w:r>
      <w:r w:rsidRPr="00F00542">
        <w:rPr>
          <w:sz w:val="20"/>
          <w:szCs w:val="20"/>
          <w:lang w:eastAsia="lt-LT"/>
        </w:rPr>
        <w:t>.</w:t>
      </w: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sz w:val="20"/>
          <w:szCs w:val="20"/>
          <w:lang w:eastAsia="lt-LT"/>
        </w:rPr>
        <w:t xml:space="preserve">    Teistumo pažyma turi būti legalizuota arba patvirtinta pažyma (</w:t>
      </w:r>
      <w:proofErr w:type="spellStart"/>
      <w:r w:rsidRPr="00F00542">
        <w:rPr>
          <w:i/>
          <w:iCs/>
          <w:sz w:val="20"/>
          <w:szCs w:val="20"/>
          <w:lang w:eastAsia="lt-LT"/>
        </w:rPr>
        <w:t>Apostille</w:t>
      </w:r>
      <w:proofErr w:type="spellEnd"/>
      <w:r w:rsidRPr="00F00542">
        <w:rPr>
          <w:sz w:val="20"/>
          <w:szCs w:val="20"/>
          <w:lang w:eastAsia="lt-LT"/>
        </w:rPr>
        <w:t xml:space="preserve">) </w:t>
      </w:r>
      <w:r w:rsidR="00587E3D" w:rsidRPr="00587E3D">
        <w:rPr>
          <w:sz w:val="20"/>
          <w:szCs w:val="20"/>
          <w:lang w:eastAsia="lt-LT"/>
        </w:rPr>
        <w:t>Vyriausybės nustatyta tvarka</w:t>
      </w:r>
      <w:r w:rsidRPr="00F00542">
        <w:rPr>
          <w:sz w:val="20"/>
          <w:szCs w:val="20"/>
          <w:lang w:eastAsia="lt-LT"/>
        </w:rPr>
        <w:t>, išskyrus teistumą pažymą, išduotą: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Ukrainoje, Estijoje, Latvijoje ar  Moldovoje;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7970FA" w:rsidRPr="00F00542" w:rsidRDefault="007970FA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7970FA" w:rsidRPr="00F00542" w:rsidSect="00F00542">
      <w:headerReference w:type="default" r:id="rId11"/>
      <w:pgSz w:w="11906" w:h="16838" w:code="9"/>
      <w:pgMar w:top="340" w:right="707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FA" w:rsidRDefault="00D929FA" w:rsidP="001915A1">
      <w:pPr>
        <w:spacing w:after="0" w:line="240" w:lineRule="auto"/>
      </w:pPr>
      <w:r>
        <w:separator/>
      </w:r>
    </w:p>
  </w:endnote>
  <w:endnote w:type="continuationSeparator" w:id="0">
    <w:p w:rsidR="00D929FA" w:rsidRDefault="00D929FA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FA" w:rsidRDefault="00D929FA" w:rsidP="001915A1">
      <w:pPr>
        <w:spacing w:after="0" w:line="240" w:lineRule="auto"/>
      </w:pPr>
      <w:r>
        <w:separator/>
      </w:r>
    </w:p>
  </w:footnote>
  <w:footnote w:type="continuationSeparator" w:id="0">
    <w:p w:rsidR="00D929FA" w:rsidRDefault="00D929FA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58A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591407B"/>
    <w:multiLevelType w:val="hybridMultilevel"/>
    <w:tmpl w:val="5622BCC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0419A"/>
    <w:multiLevelType w:val="multilevel"/>
    <w:tmpl w:val="CEB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24DA7"/>
    <w:multiLevelType w:val="hybridMultilevel"/>
    <w:tmpl w:val="983A50EA"/>
    <w:lvl w:ilvl="0" w:tplc="1C1228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2" w15:restartNumberingAfterBreak="0">
    <w:nsid w:val="7E1F4DDF"/>
    <w:multiLevelType w:val="hybridMultilevel"/>
    <w:tmpl w:val="4560D07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648E3"/>
    <w:rsid w:val="00080B69"/>
    <w:rsid w:val="000915AA"/>
    <w:rsid w:val="000A32A4"/>
    <w:rsid w:val="000A3CF1"/>
    <w:rsid w:val="000A44CE"/>
    <w:rsid w:val="000A5359"/>
    <w:rsid w:val="000A77DB"/>
    <w:rsid w:val="000A79F1"/>
    <w:rsid w:val="000B1B3D"/>
    <w:rsid w:val="000C1EA0"/>
    <w:rsid w:val="000D7693"/>
    <w:rsid w:val="000E658A"/>
    <w:rsid w:val="000E7809"/>
    <w:rsid w:val="000F2166"/>
    <w:rsid w:val="0011028C"/>
    <w:rsid w:val="001116B7"/>
    <w:rsid w:val="00122932"/>
    <w:rsid w:val="0014235F"/>
    <w:rsid w:val="00164E96"/>
    <w:rsid w:val="001726D9"/>
    <w:rsid w:val="00187FDD"/>
    <w:rsid w:val="001915A1"/>
    <w:rsid w:val="001A6C86"/>
    <w:rsid w:val="001B3B2D"/>
    <w:rsid w:val="001B5945"/>
    <w:rsid w:val="001C5E78"/>
    <w:rsid w:val="001D0B5C"/>
    <w:rsid w:val="001E0850"/>
    <w:rsid w:val="001F1F50"/>
    <w:rsid w:val="001F54D8"/>
    <w:rsid w:val="002177C4"/>
    <w:rsid w:val="00231447"/>
    <w:rsid w:val="002628A1"/>
    <w:rsid w:val="00265472"/>
    <w:rsid w:val="002844F3"/>
    <w:rsid w:val="00286562"/>
    <w:rsid w:val="002966F1"/>
    <w:rsid w:val="00296B3B"/>
    <w:rsid w:val="002E2D7A"/>
    <w:rsid w:val="002F1B3E"/>
    <w:rsid w:val="00324CAC"/>
    <w:rsid w:val="00340B5E"/>
    <w:rsid w:val="00345597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245F"/>
    <w:rsid w:val="0041416F"/>
    <w:rsid w:val="00420273"/>
    <w:rsid w:val="00420430"/>
    <w:rsid w:val="00424D32"/>
    <w:rsid w:val="004443E1"/>
    <w:rsid w:val="00454EE5"/>
    <w:rsid w:val="00477AF1"/>
    <w:rsid w:val="00485704"/>
    <w:rsid w:val="0049261B"/>
    <w:rsid w:val="00497A26"/>
    <w:rsid w:val="004F1A99"/>
    <w:rsid w:val="00501F74"/>
    <w:rsid w:val="00511EFF"/>
    <w:rsid w:val="00532549"/>
    <w:rsid w:val="00544158"/>
    <w:rsid w:val="005570BB"/>
    <w:rsid w:val="0056544D"/>
    <w:rsid w:val="0057024E"/>
    <w:rsid w:val="00576692"/>
    <w:rsid w:val="005820C4"/>
    <w:rsid w:val="00587E3D"/>
    <w:rsid w:val="00590787"/>
    <w:rsid w:val="0059135A"/>
    <w:rsid w:val="005A484C"/>
    <w:rsid w:val="005A68AB"/>
    <w:rsid w:val="005B27DB"/>
    <w:rsid w:val="005F4EB3"/>
    <w:rsid w:val="00613A98"/>
    <w:rsid w:val="00615187"/>
    <w:rsid w:val="0062429B"/>
    <w:rsid w:val="006379B9"/>
    <w:rsid w:val="00643B95"/>
    <w:rsid w:val="006537AE"/>
    <w:rsid w:val="00655E48"/>
    <w:rsid w:val="00663EC8"/>
    <w:rsid w:val="006710D9"/>
    <w:rsid w:val="006772FF"/>
    <w:rsid w:val="00691517"/>
    <w:rsid w:val="0069674B"/>
    <w:rsid w:val="006C3EE7"/>
    <w:rsid w:val="006D3854"/>
    <w:rsid w:val="006F568A"/>
    <w:rsid w:val="00701074"/>
    <w:rsid w:val="007266CC"/>
    <w:rsid w:val="007462D7"/>
    <w:rsid w:val="00757764"/>
    <w:rsid w:val="00763F3F"/>
    <w:rsid w:val="00770417"/>
    <w:rsid w:val="007970FA"/>
    <w:rsid w:val="007A1820"/>
    <w:rsid w:val="007A540E"/>
    <w:rsid w:val="007B60BF"/>
    <w:rsid w:val="007C74D5"/>
    <w:rsid w:val="007F5F4F"/>
    <w:rsid w:val="00803591"/>
    <w:rsid w:val="00811797"/>
    <w:rsid w:val="00811B57"/>
    <w:rsid w:val="00812B20"/>
    <w:rsid w:val="008316AD"/>
    <w:rsid w:val="0084093D"/>
    <w:rsid w:val="008659FA"/>
    <w:rsid w:val="00871C37"/>
    <w:rsid w:val="00884D46"/>
    <w:rsid w:val="00885F54"/>
    <w:rsid w:val="00892518"/>
    <w:rsid w:val="008A6616"/>
    <w:rsid w:val="008C593F"/>
    <w:rsid w:val="008D768A"/>
    <w:rsid w:val="009122C7"/>
    <w:rsid w:val="0092136E"/>
    <w:rsid w:val="00936682"/>
    <w:rsid w:val="00936C5E"/>
    <w:rsid w:val="00947136"/>
    <w:rsid w:val="009516D1"/>
    <w:rsid w:val="00957C2E"/>
    <w:rsid w:val="00961EEC"/>
    <w:rsid w:val="00974B8C"/>
    <w:rsid w:val="00986F3E"/>
    <w:rsid w:val="009A328D"/>
    <w:rsid w:val="009A4E69"/>
    <w:rsid w:val="00A002C8"/>
    <w:rsid w:val="00A11EAF"/>
    <w:rsid w:val="00A17A5B"/>
    <w:rsid w:val="00A333A6"/>
    <w:rsid w:val="00A81F89"/>
    <w:rsid w:val="00A87585"/>
    <w:rsid w:val="00A92BB1"/>
    <w:rsid w:val="00AA1A3A"/>
    <w:rsid w:val="00AA732B"/>
    <w:rsid w:val="00AC7C68"/>
    <w:rsid w:val="00AD7C73"/>
    <w:rsid w:val="00B023E2"/>
    <w:rsid w:val="00B134AF"/>
    <w:rsid w:val="00B172D2"/>
    <w:rsid w:val="00B26E9D"/>
    <w:rsid w:val="00B405BF"/>
    <w:rsid w:val="00B416E8"/>
    <w:rsid w:val="00B64EB7"/>
    <w:rsid w:val="00B9457F"/>
    <w:rsid w:val="00B94F0F"/>
    <w:rsid w:val="00BA2FC8"/>
    <w:rsid w:val="00BB3B0B"/>
    <w:rsid w:val="00BB3B93"/>
    <w:rsid w:val="00BE5A21"/>
    <w:rsid w:val="00BF03A3"/>
    <w:rsid w:val="00C52149"/>
    <w:rsid w:val="00C7493D"/>
    <w:rsid w:val="00C80281"/>
    <w:rsid w:val="00C9070A"/>
    <w:rsid w:val="00C916BA"/>
    <w:rsid w:val="00CA18CA"/>
    <w:rsid w:val="00CA51F4"/>
    <w:rsid w:val="00CB504A"/>
    <w:rsid w:val="00CC424E"/>
    <w:rsid w:val="00CD70A7"/>
    <w:rsid w:val="00CD7C1B"/>
    <w:rsid w:val="00D01A74"/>
    <w:rsid w:val="00D40ADD"/>
    <w:rsid w:val="00D445F0"/>
    <w:rsid w:val="00D575EA"/>
    <w:rsid w:val="00D74CE4"/>
    <w:rsid w:val="00D77DEA"/>
    <w:rsid w:val="00D929FA"/>
    <w:rsid w:val="00D96BDF"/>
    <w:rsid w:val="00DA0D90"/>
    <w:rsid w:val="00DC318D"/>
    <w:rsid w:val="00DD3DD1"/>
    <w:rsid w:val="00DD71E4"/>
    <w:rsid w:val="00E14C54"/>
    <w:rsid w:val="00E241E2"/>
    <w:rsid w:val="00E25E17"/>
    <w:rsid w:val="00E3502F"/>
    <w:rsid w:val="00E37E0F"/>
    <w:rsid w:val="00E41C28"/>
    <w:rsid w:val="00E42BE1"/>
    <w:rsid w:val="00E548B9"/>
    <w:rsid w:val="00E62B92"/>
    <w:rsid w:val="00E64BA3"/>
    <w:rsid w:val="00E67984"/>
    <w:rsid w:val="00E84F3A"/>
    <w:rsid w:val="00ED4671"/>
    <w:rsid w:val="00ED4C2F"/>
    <w:rsid w:val="00ED4C76"/>
    <w:rsid w:val="00EE157B"/>
    <w:rsid w:val="00EE6E35"/>
    <w:rsid w:val="00EF36F1"/>
    <w:rsid w:val="00F00542"/>
    <w:rsid w:val="00F11189"/>
    <w:rsid w:val="00F214FF"/>
    <w:rsid w:val="00F21B64"/>
    <w:rsid w:val="00F516DF"/>
    <w:rsid w:val="00F57A3F"/>
    <w:rsid w:val="00F63805"/>
    <w:rsid w:val="00F95800"/>
    <w:rsid w:val="00FE08D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3BD7-AB19-4145-BC19-4151D38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F859-5F6A-4E4C-9A63-744DA510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Artūras Eirošius</dc:creator>
  <cp:lastModifiedBy>Vilma Vaitkevičiūtė</cp:lastModifiedBy>
  <cp:revision>4</cp:revision>
  <cp:lastPrinted>2017-05-25T05:52:00Z</cp:lastPrinted>
  <dcterms:created xsi:type="dcterms:W3CDTF">2024-06-18T09:03:00Z</dcterms:created>
  <dcterms:modified xsi:type="dcterms:W3CDTF">2025-02-20T12:53:00Z</dcterms:modified>
</cp:coreProperties>
</file>