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61" w:rsidRDefault="00392461" w:rsidP="00592E00">
      <w:pPr>
        <w:pStyle w:val="Betarp"/>
        <w:jc w:val="center"/>
        <w:rPr>
          <w:b/>
          <w:noProof/>
          <w:sz w:val="28"/>
          <w:szCs w:val="28"/>
          <w:lang w:eastAsia="lt-LT"/>
        </w:rPr>
      </w:pPr>
      <w:bookmarkStart w:id="0" w:name="_GoBack"/>
      <w:bookmarkEnd w:id="0"/>
    </w:p>
    <w:p w:rsidR="00170A5E" w:rsidRPr="00170A5E" w:rsidRDefault="00170A5E" w:rsidP="00170A5E">
      <w:pPr>
        <w:spacing w:after="0" w:line="240" w:lineRule="auto"/>
        <w:jc w:val="center"/>
        <w:rPr>
          <w:rFonts w:eastAsia="Calibri" w:cs="Times New Roman"/>
          <w:b/>
          <w:i/>
          <w:noProof/>
          <w:sz w:val="28"/>
          <w:szCs w:val="28"/>
          <w:lang w:eastAsia="lt-LT"/>
        </w:rPr>
      </w:pPr>
      <w:r w:rsidRPr="00170A5E">
        <w:rPr>
          <w:rFonts w:eastAsia="Calibri" w:cs="Times New Roman"/>
          <w:b/>
          <w:sz w:val="28"/>
          <w:szCs w:val="28"/>
          <w:lang w:val="en"/>
        </w:rPr>
        <w:t>Foreigner (not a highly qualified employee) with a valid temporary residence permit wants to change employer or job function to the same employer</w:t>
      </w:r>
      <w:r w:rsidRPr="00170A5E">
        <w:rPr>
          <w:rFonts w:eastAsia="Calibri" w:cs="Times New Roman"/>
          <w:b/>
          <w:i/>
          <w:noProof/>
          <w:sz w:val="28"/>
          <w:szCs w:val="28"/>
          <w:lang w:eastAsia="lt-LT"/>
        </w:rPr>
        <w:t xml:space="preserve"> </w:t>
      </w:r>
    </w:p>
    <w:p w:rsidR="00170A5E" w:rsidRPr="00170A5E" w:rsidRDefault="00170A5E" w:rsidP="00170A5E">
      <w:pPr>
        <w:spacing w:after="0" w:line="240" w:lineRule="auto"/>
        <w:jc w:val="center"/>
        <w:rPr>
          <w:rFonts w:eastAsia="Calibri" w:cs="Times New Roman"/>
          <w:sz w:val="28"/>
          <w:szCs w:val="28"/>
          <w:lang w:eastAsia="lt-LT"/>
        </w:rPr>
      </w:pPr>
      <w:r w:rsidRPr="00170A5E">
        <w:rPr>
          <w:rFonts w:eastAsia="Calibri" w:cs="Times New Roman"/>
          <w:i/>
          <w:noProof/>
          <w:sz w:val="28"/>
          <w:szCs w:val="28"/>
          <w:lang w:eastAsia="lt-LT"/>
        </w:rPr>
        <w:t xml:space="preserve"> </w:t>
      </w:r>
      <w:r w:rsidRPr="00170A5E">
        <w:rPr>
          <w:rFonts w:eastAsia="Calibri" w:cs="Times New Roman"/>
          <w:sz w:val="28"/>
          <w:szCs w:val="28"/>
          <w:lang w:eastAsia="lt-LT"/>
        </w:rPr>
        <w:t>(</w:t>
      </w:r>
      <w:r w:rsidRPr="00765DFB">
        <w:rPr>
          <w:rFonts w:eastAsia="Calibri" w:cs="Times New Roman"/>
          <w:sz w:val="28"/>
          <w:szCs w:val="28"/>
          <w:lang w:val="en"/>
        </w:rPr>
        <w:t>Law on the Legal Status of foreigners Article</w:t>
      </w:r>
      <w:r w:rsidRPr="00170A5E">
        <w:rPr>
          <w:rFonts w:eastAsia="Calibri" w:cs="Times New Roman"/>
          <w:noProof/>
          <w:sz w:val="28"/>
          <w:szCs w:val="28"/>
          <w:lang w:eastAsia="lt-LT"/>
        </w:rPr>
        <w:t xml:space="preserve"> 44 str. 7 d.</w:t>
      </w:r>
      <w:r w:rsidRPr="00170A5E">
        <w:rPr>
          <w:rFonts w:eastAsia="Calibri" w:cs="Times New Roman"/>
          <w:sz w:val="28"/>
          <w:szCs w:val="28"/>
          <w:lang w:eastAsia="lt-LT"/>
        </w:rPr>
        <w:t>)</w:t>
      </w:r>
    </w:p>
    <w:p w:rsidR="00204BF2" w:rsidRDefault="00204BF2" w:rsidP="0067225C">
      <w:pPr>
        <w:pStyle w:val="Betarp"/>
        <w:rPr>
          <w:b/>
          <w:sz w:val="32"/>
          <w:szCs w:val="32"/>
        </w:rPr>
      </w:pPr>
    </w:p>
    <w:p w:rsidR="00C83B42" w:rsidRPr="00D74965" w:rsidRDefault="00204BF2" w:rsidP="00765DFB">
      <w:pPr>
        <w:pStyle w:val="Betarp"/>
        <w:jc w:val="both"/>
        <w:rPr>
          <w:rFonts w:eastAsia="Times New Roman"/>
          <w:i/>
          <w:lang w:eastAsia="lt-LT"/>
        </w:rPr>
      </w:pPr>
      <w:r w:rsidRPr="00802043">
        <w:rPr>
          <w:b/>
        </w:rPr>
        <w:t xml:space="preserve">  </w:t>
      </w:r>
      <w:hyperlink r:id="rId7" w:history="1">
        <w:r w:rsidR="00DC3BAB" w:rsidRPr="00D74965">
          <w:rPr>
            <w:rFonts w:eastAsia="Times New Roman"/>
            <w:b/>
            <w:sz w:val="22"/>
            <w:lang w:val="en-GB" w:eastAsia="lt-LT"/>
          </w:rPr>
          <w:t xml:space="preserve">standard form of </w:t>
        </w:r>
        <w:hyperlink r:id="rId8" w:tgtFrame="_blank" w:history="1">
          <w:r w:rsidR="00DC3BAB" w:rsidRPr="00D74965">
            <w:rPr>
              <w:rFonts w:eastAsia="Calibri"/>
              <w:b/>
              <w:bCs/>
              <w:color w:val="000000"/>
              <w:sz w:val="22"/>
              <w:lang w:val="en-GB" w:eastAsia="lt-LT"/>
            </w:rPr>
            <w:t>application to change the employer or the job title at the same employer</w:t>
          </w:r>
        </w:hyperlink>
        <w:r w:rsidR="00DC3BAB" w:rsidRPr="00D74965">
          <w:rPr>
            <w:rFonts w:eastAsia="Calibri"/>
            <w:b/>
            <w:bCs/>
            <w:color w:val="000000"/>
            <w:sz w:val="22"/>
            <w:lang w:val="en-GB" w:eastAsia="lt-LT"/>
          </w:rPr>
          <w:t>.</w:t>
        </w:r>
      </w:hyperlink>
      <w:r w:rsidR="00DC3BAB" w:rsidRPr="00D74965">
        <w:rPr>
          <w:rFonts w:eastAsia="Times New Roman"/>
          <w:b/>
          <w:sz w:val="22"/>
          <w:lang w:val="en-GB" w:eastAsia="lt-LT"/>
        </w:rPr>
        <w:t xml:space="preserve"> Application form is available at</w:t>
      </w:r>
      <w:r w:rsidR="00DC3BAB" w:rsidRPr="00D74965">
        <w:rPr>
          <w:rFonts w:eastAsia="Times New Roman"/>
          <w:i/>
          <w:sz w:val="22"/>
          <w:lang w:val="en-GB" w:eastAsia="lt-LT"/>
        </w:rPr>
        <w:t xml:space="preserve"> www.migracija.lrv.lt by choosing </w:t>
      </w:r>
      <w:r w:rsidR="00DC3BAB" w:rsidRPr="00D74965">
        <w:rPr>
          <w:rFonts w:eastAsia="Times New Roman"/>
          <w:i/>
          <w:sz w:val="22"/>
          <w:lang w:eastAsia="lt-LT"/>
        </w:rPr>
        <w:t>Paslaugos &gt; Elektroninės paslaugos &gt; Prašymų formos &gt; Prašymas leisti pakeisti darbdavį arba darbo funkciją pas tą patį darbdavį</w:t>
      </w:r>
      <w:r w:rsidR="00C83B42" w:rsidRPr="00D74965">
        <w:rPr>
          <w:rFonts w:eastAsia="Times New Roman"/>
          <w:i/>
          <w:lang w:eastAsia="lt-LT"/>
        </w:rPr>
        <w:t>;</w:t>
      </w:r>
    </w:p>
    <w:p w:rsidR="00765DFB" w:rsidRPr="00D74965" w:rsidRDefault="00765DFB" w:rsidP="004F25B8">
      <w:pPr>
        <w:pStyle w:val="Betarp"/>
        <w:jc w:val="both"/>
        <w:rPr>
          <w:b/>
          <w:szCs w:val="24"/>
          <w:lang w:val="en-GB"/>
        </w:rPr>
      </w:pPr>
    </w:p>
    <w:p w:rsidR="00363FB8" w:rsidRPr="00D74965" w:rsidRDefault="00363FB8" w:rsidP="004F25B8">
      <w:pPr>
        <w:pStyle w:val="Betarp"/>
        <w:jc w:val="both"/>
        <w:rPr>
          <w:rFonts w:eastAsia="Times New Roman" w:cs="Times New Roman"/>
          <w:b/>
          <w:color w:val="1C1C1C"/>
          <w:szCs w:val="24"/>
          <w:lang w:val="en-GB" w:eastAsia="lt-LT"/>
        </w:rPr>
      </w:pPr>
      <w:r w:rsidRPr="00D74965">
        <w:rPr>
          <w:b/>
          <w:szCs w:val="24"/>
          <w:lang w:val="en-GB"/>
        </w:rPr>
        <w:t></w:t>
      </w:r>
      <w:r w:rsidRPr="00D74965">
        <w:rPr>
          <w:rFonts w:cs="Times New Roman"/>
          <w:b/>
          <w:color w:val="000000"/>
          <w:szCs w:val="24"/>
          <w:lang w:val="en-GB"/>
        </w:rPr>
        <w:t xml:space="preserve">  </w:t>
      </w:r>
      <w:r w:rsidR="00170A5E" w:rsidRPr="00D74965">
        <w:rPr>
          <w:rFonts w:eastAsia="Calibri" w:cs="Times New Roman"/>
          <w:b/>
          <w:color w:val="000000"/>
          <w:szCs w:val="24"/>
          <w:lang w:val="en-GB"/>
        </w:rPr>
        <w:t xml:space="preserve">valid travel document </w:t>
      </w:r>
      <w:r w:rsidR="00170A5E" w:rsidRPr="00D74965">
        <w:rPr>
          <w:rFonts w:eastAsia="Calibri" w:cs="Times New Roman"/>
          <w:bCs/>
          <w:color w:val="000000"/>
          <w:szCs w:val="24"/>
          <w:lang w:val="en-GB"/>
        </w:rPr>
        <w:t>(passport)</w:t>
      </w:r>
      <w:r w:rsidRPr="00D74965">
        <w:rPr>
          <w:rFonts w:eastAsia="Times New Roman" w:cs="Times New Roman"/>
          <w:b/>
          <w:color w:val="1C1C1C"/>
          <w:szCs w:val="24"/>
          <w:lang w:val="en-GB" w:eastAsia="lt-LT"/>
        </w:rPr>
        <w:t>;</w:t>
      </w:r>
    </w:p>
    <w:p w:rsidR="00CA0B31" w:rsidRPr="00802043" w:rsidRDefault="00CA0B31" w:rsidP="00392461">
      <w:pPr>
        <w:pStyle w:val="Betarp"/>
        <w:jc w:val="both"/>
        <w:rPr>
          <w:rFonts w:eastAsia="Times New Roman" w:cs="Times New Roman"/>
          <w:b/>
          <w:color w:val="1C1C1C"/>
          <w:szCs w:val="24"/>
          <w:lang w:eastAsia="lt-LT"/>
        </w:rPr>
      </w:pPr>
    </w:p>
    <w:p w:rsidR="00392461" w:rsidRPr="00802043" w:rsidRDefault="00392461" w:rsidP="00392461">
      <w:pPr>
        <w:pStyle w:val="Betarp"/>
        <w:jc w:val="both"/>
        <w:rPr>
          <w:rFonts w:eastAsia="Times New Roman" w:cs="Times New Roman"/>
          <w:b/>
          <w:color w:val="1C1C1C"/>
          <w:szCs w:val="24"/>
          <w:lang w:eastAsia="lt-LT"/>
        </w:rPr>
      </w:pPr>
      <w:r w:rsidRPr="00802043">
        <w:rPr>
          <w:rFonts w:eastAsia="Times New Roman" w:cs="Times New Roman"/>
          <w:b/>
          <w:color w:val="1C1C1C"/>
          <w:szCs w:val="24"/>
          <w:lang w:eastAsia="lt-LT"/>
        </w:rPr>
        <w:t xml:space="preserve"> </w:t>
      </w:r>
      <w:r w:rsidR="00170A5E" w:rsidRPr="00170A5E">
        <w:rPr>
          <w:rFonts w:eastAsia="Times New Roman" w:cs="Times New Roman"/>
          <w:b/>
          <w:bCs/>
          <w:color w:val="1C1C1C"/>
          <w:szCs w:val="24"/>
          <w:lang w:val="en-GB" w:eastAsia="lt-LT"/>
        </w:rPr>
        <w:t>number of mediation letter for change of the employer or job title at the same employer: </w:t>
      </w:r>
    </w:p>
    <w:p w:rsidR="004F25B8" w:rsidRPr="00802043" w:rsidRDefault="004F25B8" w:rsidP="0067225C">
      <w:pPr>
        <w:pStyle w:val="Betarp"/>
        <w:jc w:val="both"/>
        <w:rPr>
          <w:rFonts w:eastAsia="Times New Roman" w:cs="Times New Roman"/>
          <w:b/>
          <w:color w:val="1C1C1C"/>
          <w:szCs w:val="24"/>
          <w:lang w:eastAsia="lt-LT"/>
        </w:rPr>
      </w:pPr>
    </w:p>
    <w:p w:rsidR="00170A5E" w:rsidRPr="0065450A" w:rsidRDefault="0065450A" w:rsidP="0065450A">
      <w:pPr>
        <w:pStyle w:val="Betarp"/>
        <w:jc w:val="both"/>
        <w:rPr>
          <w:b/>
          <w:lang w:val="en-GB" w:eastAsia="lt-LT"/>
        </w:rPr>
      </w:pPr>
      <w:r>
        <w:rPr>
          <w:b/>
          <w:lang w:val="en-GB" w:eastAsia="lt-LT"/>
        </w:rPr>
        <w:t xml:space="preserve">     </w:t>
      </w:r>
      <w:r w:rsidR="00170A5E" w:rsidRPr="0065450A">
        <w:rPr>
          <w:b/>
          <w:lang w:val="en-GB" w:eastAsia="lt-LT"/>
        </w:rPr>
        <w:t xml:space="preserve">When </w:t>
      </w:r>
      <w:r w:rsidR="00DC3BAB">
        <w:rPr>
          <w:b/>
          <w:lang w:val="en-GB" w:eastAsia="lt-LT"/>
        </w:rPr>
        <w:t>an alien’s</w:t>
      </w:r>
      <w:r w:rsidRPr="0065450A">
        <w:rPr>
          <w:b/>
          <w:lang w:val="en-GB" w:eastAsia="lt-LT"/>
        </w:rPr>
        <w:t xml:space="preserve"> </w:t>
      </w:r>
      <w:r w:rsidR="00170A5E" w:rsidRPr="0065450A">
        <w:rPr>
          <w:b/>
          <w:lang w:val="en-GB" w:eastAsia="lt-LT"/>
        </w:rPr>
        <w:t>profession is included in Shortage occupations list of the Republic of Lithuania by types of economic activity, the mediation letter must additionally include the following information:</w:t>
      </w:r>
    </w:p>
    <w:p w:rsidR="00170A5E" w:rsidRPr="00170A5E" w:rsidRDefault="00DC3BAB" w:rsidP="0065450A">
      <w:pPr>
        <w:pStyle w:val="Betarp"/>
        <w:numPr>
          <w:ilvl w:val="0"/>
          <w:numId w:val="12"/>
        </w:numPr>
        <w:jc w:val="both"/>
        <w:rPr>
          <w:lang w:val="en-GB" w:eastAsia="lt-LT"/>
        </w:rPr>
      </w:pPr>
      <w:r>
        <w:rPr>
          <w:b/>
          <w:lang w:val="en-GB" w:eastAsia="lt-LT"/>
        </w:rPr>
        <w:t>an alien’s</w:t>
      </w:r>
      <w:r w:rsidR="0065450A" w:rsidRPr="0065450A">
        <w:rPr>
          <w:b/>
          <w:lang w:val="en-GB" w:eastAsia="lt-LT"/>
        </w:rPr>
        <w:t xml:space="preserve"> </w:t>
      </w:r>
      <w:r w:rsidR="00170A5E" w:rsidRPr="0065450A">
        <w:rPr>
          <w:b/>
          <w:lang w:val="en-GB" w:eastAsia="lt-LT"/>
        </w:rPr>
        <w:t>qualification and its compliance to the employment position;</w:t>
      </w:r>
      <w:r w:rsidR="00170A5E" w:rsidRPr="00170A5E">
        <w:rPr>
          <w:lang w:val="en-GB" w:eastAsia="lt-LT"/>
        </w:rPr>
        <w:t xml:space="preserve"> </w:t>
      </w:r>
    </w:p>
    <w:p w:rsidR="00170A5E" w:rsidRPr="00170A5E" w:rsidRDefault="00DC3BAB" w:rsidP="0065450A">
      <w:pPr>
        <w:pStyle w:val="Betarp"/>
        <w:numPr>
          <w:ilvl w:val="0"/>
          <w:numId w:val="12"/>
        </w:numPr>
        <w:jc w:val="both"/>
        <w:rPr>
          <w:rFonts w:eastAsia="Calibri" w:cs="Times New Roman"/>
          <w:color w:val="2A2C2E"/>
          <w:szCs w:val="24"/>
          <w:lang w:val="en-GB" w:eastAsia="lt-LT"/>
        </w:rPr>
      </w:pPr>
      <w:r>
        <w:rPr>
          <w:rFonts w:eastAsia="Calibri" w:cs="Times New Roman"/>
          <w:b/>
          <w:bCs/>
          <w:color w:val="2A2C2E"/>
          <w:szCs w:val="24"/>
          <w:lang w:val="en-GB" w:eastAsia="lt-LT"/>
        </w:rPr>
        <w:t xml:space="preserve">an alien’s </w:t>
      </w:r>
      <w:r w:rsidR="00170A5E" w:rsidRPr="00170A5E">
        <w:rPr>
          <w:rFonts w:eastAsia="Calibri" w:cs="Times New Roman"/>
          <w:b/>
          <w:bCs/>
          <w:color w:val="2A2C2E"/>
          <w:szCs w:val="24"/>
          <w:lang w:val="en-GB" w:eastAsia="lt-LT"/>
        </w:rPr>
        <w:t xml:space="preserve">work experience according to the qualification within the last five years, </w:t>
      </w:r>
      <w:r>
        <w:rPr>
          <w:rFonts w:eastAsia="Calibri" w:cs="Times New Roman"/>
          <w:b/>
          <w:bCs/>
          <w:color w:val="2A2C2E"/>
          <w:szCs w:val="24"/>
          <w:lang w:val="en-GB" w:eastAsia="lt-LT"/>
        </w:rPr>
        <w:t xml:space="preserve">an alien’s </w:t>
      </w:r>
      <w:r w:rsidR="00170A5E" w:rsidRPr="00170A5E">
        <w:rPr>
          <w:rFonts w:eastAsia="Calibri" w:cs="Times New Roman"/>
          <w:b/>
          <w:bCs/>
          <w:color w:val="2A2C2E"/>
          <w:szCs w:val="24"/>
          <w:lang w:val="en-GB" w:eastAsia="lt-LT"/>
        </w:rPr>
        <w:t xml:space="preserve">present and/or previous employment company (s), where </w:t>
      </w:r>
      <w:r>
        <w:rPr>
          <w:rFonts w:eastAsia="Calibri" w:cs="Times New Roman"/>
          <w:b/>
          <w:bCs/>
          <w:color w:val="2A2C2E"/>
          <w:szCs w:val="24"/>
          <w:lang w:val="en-GB" w:eastAsia="lt-LT"/>
        </w:rPr>
        <w:t>he/she</w:t>
      </w:r>
      <w:r w:rsidR="00170A5E" w:rsidRPr="00170A5E">
        <w:rPr>
          <w:rFonts w:eastAsia="Calibri" w:cs="Times New Roman"/>
          <w:b/>
          <w:bCs/>
          <w:color w:val="2A2C2E"/>
          <w:szCs w:val="24"/>
          <w:lang w:val="en-GB" w:eastAsia="lt-LT"/>
        </w:rPr>
        <w:t xml:space="preserve"> have </w:t>
      </w:r>
      <w:bookmarkStart w:id="1" w:name="_Hlk36102094"/>
      <w:r w:rsidR="00170A5E" w:rsidRPr="00170A5E">
        <w:rPr>
          <w:rFonts w:eastAsia="Calibri" w:cs="Times New Roman"/>
          <w:b/>
          <w:bCs/>
          <w:color w:val="2A2C2E"/>
          <w:szCs w:val="24"/>
          <w:lang w:val="en-GB" w:eastAsia="lt-LT"/>
        </w:rPr>
        <w:t>worked by qualification for the period not shorter that one year over the last five years, employment duration at the mentioned companies (s) and the job duties</w:t>
      </w:r>
      <w:bookmarkEnd w:id="1"/>
      <w:r w:rsidR="00170A5E" w:rsidRPr="00170A5E">
        <w:rPr>
          <w:rFonts w:eastAsia="Calibri" w:cs="Times New Roman"/>
          <w:color w:val="2A2C2E"/>
          <w:szCs w:val="24"/>
          <w:lang w:val="en-GB" w:eastAsia="lt-LT"/>
        </w:rPr>
        <w:t>.</w:t>
      </w:r>
    </w:p>
    <w:p w:rsidR="0065450A" w:rsidRDefault="0065450A" w:rsidP="0065450A">
      <w:pPr>
        <w:pStyle w:val="Betarp"/>
        <w:jc w:val="both"/>
        <w:rPr>
          <w:i/>
          <w:lang w:val="en-GB" w:eastAsia="lt-LT"/>
        </w:rPr>
      </w:pPr>
      <w:r>
        <w:rPr>
          <w:i/>
          <w:lang w:val="en-GB" w:eastAsia="lt-LT"/>
        </w:rPr>
        <w:t xml:space="preserve">       </w:t>
      </w:r>
    </w:p>
    <w:p w:rsidR="00170A5E" w:rsidRDefault="0065450A" w:rsidP="0065450A">
      <w:pPr>
        <w:pStyle w:val="Betarp"/>
        <w:jc w:val="both"/>
        <w:rPr>
          <w:i/>
          <w:color w:val="2A2C2E"/>
          <w:lang w:val="en-GB" w:eastAsia="lt-LT"/>
        </w:rPr>
      </w:pPr>
      <w:r>
        <w:rPr>
          <w:i/>
          <w:lang w:val="en-GB" w:eastAsia="lt-LT"/>
        </w:rPr>
        <w:t xml:space="preserve">    </w:t>
      </w:r>
      <w:r w:rsidR="00170A5E" w:rsidRPr="0065450A">
        <w:rPr>
          <w:i/>
          <w:lang w:val="en-GB" w:eastAsia="lt-LT"/>
        </w:rPr>
        <w:t>An employer has to make sure</w:t>
      </w:r>
      <w:r w:rsidR="00DC3BAB">
        <w:rPr>
          <w:i/>
          <w:lang w:val="en-GB" w:eastAsia="lt-LT"/>
        </w:rPr>
        <w:t xml:space="preserve"> an alien has</w:t>
      </w:r>
      <w:r w:rsidR="00170A5E" w:rsidRPr="0065450A">
        <w:rPr>
          <w:i/>
          <w:lang w:val="en-GB" w:eastAsia="lt-LT"/>
        </w:rPr>
        <w:t xml:space="preserve"> the relevant documents proving </w:t>
      </w:r>
      <w:r w:rsidR="00DC3BAB">
        <w:rPr>
          <w:i/>
          <w:lang w:val="en-GB" w:eastAsia="lt-LT"/>
        </w:rPr>
        <w:t>his/her</w:t>
      </w:r>
      <w:r w:rsidR="00170A5E" w:rsidRPr="0065450A">
        <w:rPr>
          <w:i/>
          <w:lang w:val="en-GB" w:eastAsia="lt-LT"/>
        </w:rPr>
        <w:t xml:space="preserve"> qualification (diploma, training certificate etc.) and </w:t>
      </w:r>
      <w:r w:rsidR="00DC3BAB">
        <w:rPr>
          <w:i/>
          <w:lang w:val="en-GB" w:eastAsia="lt-LT"/>
        </w:rPr>
        <w:t>his/her</w:t>
      </w:r>
      <w:r w:rsidR="00170A5E" w:rsidRPr="0065450A">
        <w:rPr>
          <w:i/>
          <w:lang w:val="en-GB" w:eastAsia="lt-LT"/>
        </w:rPr>
        <w:t xml:space="preserve"> work experience by qualification </w:t>
      </w:r>
      <w:r w:rsidR="00170A5E" w:rsidRPr="0065450A">
        <w:rPr>
          <w:i/>
          <w:color w:val="2A2C2E"/>
          <w:lang w:val="en-GB" w:eastAsia="lt-LT"/>
        </w:rPr>
        <w:t xml:space="preserve">for the period not shorter that one year over the last five years (employment record book, reference from </w:t>
      </w:r>
      <w:r w:rsidR="00DC3BAB">
        <w:rPr>
          <w:i/>
          <w:color w:val="2A2C2E"/>
          <w:lang w:val="en-GB" w:eastAsia="lt-LT"/>
        </w:rPr>
        <w:t>his/her</w:t>
      </w:r>
      <w:r w:rsidR="00170A5E" w:rsidRPr="0065450A">
        <w:rPr>
          <w:i/>
          <w:color w:val="2A2C2E"/>
          <w:lang w:val="en-GB" w:eastAsia="lt-LT"/>
        </w:rPr>
        <w:t xml:space="preserve"> present and/or previous employment company).</w:t>
      </w:r>
    </w:p>
    <w:p w:rsidR="0065450A" w:rsidRPr="0065450A" w:rsidRDefault="0065450A" w:rsidP="0065450A">
      <w:pPr>
        <w:pStyle w:val="Betarp"/>
        <w:jc w:val="both"/>
        <w:rPr>
          <w:i/>
          <w:color w:val="2A2C2E"/>
          <w:lang w:val="en-GB" w:eastAsia="lt-LT"/>
        </w:rPr>
      </w:pPr>
    </w:p>
    <w:p w:rsidR="00170A5E" w:rsidRPr="0065450A" w:rsidRDefault="0065450A" w:rsidP="0065450A">
      <w:pPr>
        <w:pStyle w:val="Betarp"/>
        <w:jc w:val="both"/>
        <w:rPr>
          <w:b/>
          <w:lang w:val="en-GB" w:eastAsia="lt-LT"/>
        </w:rPr>
      </w:pPr>
      <w:r>
        <w:rPr>
          <w:b/>
          <w:lang w:val="en-GB" w:eastAsia="lt-LT"/>
        </w:rPr>
        <w:t xml:space="preserve">    </w:t>
      </w:r>
      <w:r w:rsidR="00170A5E" w:rsidRPr="0065450A">
        <w:rPr>
          <w:b/>
          <w:lang w:val="en-GB" w:eastAsia="lt-LT"/>
        </w:rPr>
        <w:t xml:space="preserve">If </w:t>
      </w:r>
      <w:r w:rsidR="00DC3BAB">
        <w:rPr>
          <w:b/>
          <w:lang w:val="en-GB" w:eastAsia="lt-LT"/>
        </w:rPr>
        <w:t>an alien</w:t>
      </w:r>
      <w:r w:rsidRPr="0065450A">
        <w:rPr>
          <w:b/>
          <w:lang w:val="en-GB" w:eastAsia="lt-LT"/>
        </w:rPr>
        <w:t xml:space="preserve"> </w:t>
      </w:r>
      <w:r w:rsidR="00170A5E" w:rsidRPr="0065450A">
        <w:rPr>
          <w:b/>
          <w:lang w:val="en-GB" w:eastAsia="lt-LT"/>
        </w:rPr>
        <w:t>enter</w:t>
      </w:r>
      <w:r w:rsidR="00DC3BAB">
        <w:rPr>
          <w:b/>
          <w:lang w:val="en-GB" w:eastAsia="lt-LT"/>
        </w:rPr>
        <w:t>s</w:t>
      </w:r>
      <w:r w:rsidR="00170A5E" w:rsidRPr="0065450A">
        <w:rPr>
          <w:b/>
          <w:lang w:val="en-GB" w:eastAsia="lt-LT"/>
        </w:rPr>
        <w:t xml:space="preserve"> Lithuania on visa-free regime or if </w:t>
      </w:r>
      <w:r w:rsidR="00DC3BAB">
        <w:rPr>
          <w:b/>
          <w:lang w:val="en-GB" w:eastAsia="lt-LT"/>
        </w:rPr>
        <w:t>he/she is</w:t>
      </w:r>
      <w:r w:rsidR="00170A5E" w:rsidRPr="0065450A">
        <w:rPr>
          <w:b/>
          <w:lang w:val="en-GB" w:eastAsia="lt-LT"/>
        </w:rPr>
        <w:t xml:space="preserve"> a citizen of the Republic of Belarus coming to work for a company which is included into the list of approved companies, the mediation letter must additionally include the following information:</w:t>
      </w:r>
    </w:p>
    <w:p w:rsidR="00170A5E" w:rsidRPr="0065450A" w:rsidRDefault="00DC3BAB" w:rsidP="0065450A">
      <w:pPr>
        <w:pStyle w:val="Betarp"/>
        <w:numPr>
          <w:ilvl w:val="0"/>
          <w:numId w:val="13"/>
        </w:numPr>
        <w:jc w:val="both"/>
        <w:rPr>
          <w:b/>
          <w:lang w:val="en-GB" w:eastAsia="lt-LT"/>
        </w:rPr>
      </w:pPr>
      <w:r>
        <w:rPr>
          <w:b/>
          <w:lang w:val="en-GB" w:eastAsia="lt-LT"/>
        </w:rPr>
        <w:t>an alien’s</w:t>
      </w:r>
      <w:r w:rsidR="0065450A" w:rsidRPr="0065450A">
        <w:rPr>
          <w:rFonts w:eastAsia="Calibri"/>
          <w:b/>
          <w:lang w:val="en-GB" w:eastAsia="lt-LT"/>
        </w:rPr>
        <w:t xml:space="preserve"> </w:t>
      </w:r>
      <w:r w:rsidR="00170A5E" w:rsidRPr="0065450A">
        <w:rPr>
          <w:b/>
          <w:lang w:val="en-GB" w:eastAsia="lt-LT"/>
        </w:rPr>
        <w:t>qualification and its compliance to the employment position; or</w:t>
      </w:r>
    </w:p>
    <w:p w:rsidR="00170A5E" w:rsidRPr="0065450A" w:rsidRDefault="00DC3BAB" w:rsidP="0065450A">
      <w:pPr>
        <w:pStyle w:val="Betarp"/>
        <w:numPr>
          <w:ilvl w:val="0"/>
          <w:numId w:val="13"/>
        </w:numPr>
        <w:jc w:val="both"/>
        <w:rPr>
          <w:rFonts w:eastAsia="Calibri"/>
          <w:b/>
          <w:lang w:val="en-GB" w:eastAsia="lt-LT"/>
        </w:rPr>
      </w:pPr>
      <w:r>
        <w:rPr>
          <w:rFonts w:eastAsia="Calibri"/>
          <w:b/>
          <w:lang w:val="en-GB" w:eastAsia="lt-LT"/>
        </w:rPr>
        <w:t>an alien’s</w:t>
      </w:r>
      <w:r w:rsidR="0065450A" w:rsidRPr="0065450A">
        <w:rPr>
          <w:rFonts w:eastAsia="Calibri"/>
          <w:b/>
          <w:lang w:val="en-GB" w:eastAsia="lt-LT"/>
        </w:rPr>
        <w:t xml:space="preserve"> </w:t>
      </w:r>
      <w:r w:rsidR="00170A5E" w:rsidRPr="0065450A">
        <w:rPr>
          <w:rFonts w:eastAsia="Calibri"/>
          <w:b/>
          <w:lang w:val="en-GB" w:eastAsia="lt-LT"/>
        </w:rPr>
        <w:t xml:space="preserve">present and/or previous employment company where </w:t>
      </w:r>
      <w:r>
        <w:rPr>
          <w:rFonts w:eastAsia="Calibri"/>
          <w:b/>
          <w:lang w:val="en-GB" w:eastAsia="lt-LT"/>
        </w:rPr>
        <w:t>he/she</w:t>
      </w:r>
      <w:r w:rsidR="00170A5E" w:rsidRPr="0065450A">
        <w:rPr>
          <w:rFonts w:eastAsia="Calibri"/>
          <w:b/>
          <w:lang w:val="en-GB" w:eastAsia="lt-LT"/>
        </w:rPr>
        <w:t xml:space="preserve"> ha</w:t>
      </w:r>
      <w:r>
        <w:rPr>
          <w:rFonts w:eastAsia="Calibri"/>
          <w:b/>
          <w:lang w:val="en-GB" w:eastAsia="lt-LT"/>
        </w:rPr>
        <w:t>s</w:t>
      </w:r>
      <w:r w:rsidR="00170A5E" w:rsidRPr="0065450A">
        <w:rPr>
          <w:rFonts w:eastAsia="Calibri"/>
          <w:b/>
          <w:lang w:val="en-GB" w:eastAsia="lt-LT"/>
        </w:rPr>
        <w:t xml:space="preserve"> worked for the last 5 years according to the profession indicated by </w:t>
      </w:r>
      <w:r>
        <w:rPr>
          <w:rFonts w:eastAsia="Calibri"/>
          <w:b/>
          <w:lang w:val="en-GB" w:eastAsia="lt-LT"/>
        </w:rPr>
        <w:t>his/her</w:t>
      </w:r>
      <w:r w:rsidR="00170A5E" w:rsidRPr="0065450A">
        <w:rPr>
          <w:rFonts w:eastAsia="Calibri"/>
          <w:b/>
          <w:lang w:val="en-GB" w:eastAsia="lt-LT"/>
        </w:rPr>
        <w:t xml:space="preserve"> current employer, the employment duration and job duties. </w:t>
      </w:r>
    </w:p>
    <w:p w:rsidR="0065450A" w:rsidRDefault="0065450A" w:rsidP="0065450A">
      <w:pPr>
        <w:pStyle w:val="Betarp"/>
        <w:jc w:val="both"/>
        <w:rPr>
          <w:i/>
          <w:lang w:val="en-GB" w:eastAsia="lt-LT"/>
        </w:rPr>
      </w:pPr>
      <w:r>
        <w:rPr>
          <w:i/>
          <w:lang w:val="en-GB" w:eastAsia="lt-LT"/>
        </w:rPr>
        <w:t xml:space="preserve">        </w:t>
      </w:r>
    </w:p>
    <w:p w:rsidR="00170A5E" w:rsidRPr="0065450A" w:rsidRDefault="0065450A" w:rsidP="0065450A">
      <w:pPr>
        <w:pStyle w:val="Betarp"/>
        <w:jc w:val="both"/>
        <w:rPr>
          <w:i/>
          <w:color w:val="2A2C2E"/>
          <w:lang w:val="en-GB" w:eastAsia="lt-LT"/>
        </w:rPr>
      </w:pPr>
      <w:r>
        <w:rPr>
          <w:i/>
          <w:lang w:val="en-GB" w:eastAsia="lt-LT"/>
        </w:rPr>
        <w:t xml:space="preserve">   </w:t>
      </w:r>
      <w:r w:rsidR="00170A5E" w:rsidRPr="0065450A">
        <w:rPr>
          <w:i/>
          <w:lang w:val="en-GB" w:eastAsia="lt-LT"/>
        </w:rPr>
        <w:t xml:space="preserve">An employer has to make sure </w:t>
      </w:r>
      <w:r w:rsidR="00DC3BAB">
        <w:rPr>
          <w:i/>
          <w:lang w:val="en-GB" w:eastAsia="lt-LT"/>
        </w:rPr>
        <w:t>an alien has</w:t>
      </w:r>
      <w:r w:rsidR="00170A5E" w:rsidRPr="0065450A">
        <w:rPr>
          <w:i/>
          <w:lang w:val="en-GB" w:eastAsia="lt-LT"/>
        </w:rPr>
        <w:t xml:space="preserve"> the relevant documents proving </w:t>
      </w:r>
      <w:r w:rsidR="00DC3BAB">
        <w:rPr>
          <w:i/>
          <w:lang w:val="en-GB" w:eastAsia="lt-LT"/>
        </w:rPr>
        <w:t>his/her</w:t>
      </w:r>
      <w:r w:rsidR="00170A5E" w:rsidRPr="0065450A">
        <w:rPr>
          <w:i/>
          <w:lang w:val="en-GB" w:eastAsia="lt-LT"/>
        </w:rPr>
        <w:t xml:space="preserve"> qualification (diploma, training certificate etc.) or </w:t>
      </w:r>
      <w:r w:rsidR="00DC3BAB">
        <w:rPr>
          <w:i/>
          <w:lang w:val="en-GB" w:eastAsia="lt-LT"/>
        </w:rPr>
        <w:t>his/her</w:t>
      </w:r>
      <w:r w:rsidR="00170A5E" w:rsidRPr="0065450A">
        <w:rPr>
          <w:i/>
          <w:lang w:val="en-GB" w:eastAsia="lt-LT"/>
        </w:rPr>
        <w:t xml:space="preserve"> work experience according to profession indicated by </w:t>
      </w:r>
      <w:r w:rsidR="00DC3BAB">
        <w:rPr>
          <w:i/>
          <w:lang w:val="en-GB" w:eastAsia="lt-LT"/>
        </w:rPr>
        <w:t>his/her</w:t>
      </w:r>
      <w:r w:rsidR="00170A5E" w:rsidRPr="0065450A">
        <w:rPr>
          <w:i/>
          <w:lang w:val="en-GB" w:eastAsia="lt-LT"/>
        </w:rPr>
        <w:t xml:space="preserve"> current employer </w:t>
      </w:r>
      <w:r w:rsidR="00170A5E" w:rsidRPr="0065450A">
        <w:rPr>
          <w:i/>
          <w:color w:val="2A2C2E"/>
          <w:lang w:val="en-GB" w:eastAsia="lt-LT"/>
        </w:rPr>
        <w:t xml:space="preserve">for the period not shorter that one year over the last five years (employment record book, reference from </w:t>
      </w:r>
      <w:r w:rsidR="00DC3BAB">
        <w:rPr>
          <w:i/>
          <w:color w:val="2A2C2E"/>
          <w:lang w:val="en-GB" w:eastAsia="lt-LT"/>
        </w:rPr>
        <w:t>the</w:t>
      </w:r>
      <w:r w:rsidR="00170A5E" w:rsidRPr="0065450A">
        <w:rPr>
          <w:i/>
          <w:color w:val="2A2C2E"/>
          <w:lang w:val="en-GB" w:eastAsia="lt-LT"/>
        </w:rPr>
        <w:t xml:space="preserve"> present and/or previous employment company).</w:t>
      </w:r>
    </w:p>
    <w:p w:rsidR="00802043" w:rsidRPr="00170A5E" w:rsidRDefault="00802043" w:rsidP="00CA0B31">
      <w:pPr>
        <w:pStyle w:val="Betarp"/>
        <w:jc w:val="both"/>
        <w:rPr>
          <w:rFonts w:cs="Times New Roman"/>
          <w:bCs/>
          <w:i/>
          <w:color w:val="000000"/>
          <w:szCs w:val="24"/>
          <w:lang w:val="en-GB"/>
        </w:rPr>
      </w:pPr>
    </w:p>
    <w:p w:rsidR="00170A5E" w:rsidRPr="00170A5E" w:rsidRDefault="0065450A" w:rsidP="00170A5E">
      <w:pPr>
        <w:pStyle w:val="Betarp"/>
        <w:jc w:val="both"/>
        <w:rPr>
          <w:rFonts w:eastAsia="Calibri" w:cs="Times New Roman"/>
          <w:bCs/>
          <w:i/>
          <w:color w:val="000000"/>
          <w:szCs w:val="24"/>
        </w:rPr>
      </w:pPr>
      <w:r>
        <w:rPr>
          <w:rFonts w:cs="Times New Roman"/>
          <w:bCs/>
          <w:i/>
          <w:color w:val="000000"/>
          <w:szCs w:val="24"/>
        </w:rPr>
        <w:t xml:space="preserve">     </w:t>
      </w:r>
      <w:r w:rsidR="00170A5E" w:rsidRPr="00170A5E">
        <w:rPr>
          <w:rFonts w:eastAsia="Times New Roman" w:cs="Times New Roman"/>
          <w:i/>
          <w:noProof/>
          <w:color w:val="1C1C1C"/>
          <w:szCs w:val="24"/>
          <w:lang w:eastAsia="lt-LT"/>
        </w:rPr>
        <w:t xml:space="preserve">The application for mediation </w:t>
      </w:r>
      <w:r w:rsidR="00170A5E" w:rsidRPr="00170A5E">
        <w:rPr>
          <w:rFonts w:eastAsia="Calibri" w:cs="Times New Roman"/>
          <w:i/>
          <w:lang w:val="en"/>
        </w:rPr>
        <w:t xml:space="preserve">on the change of employer or job function </w:t>
      </w:r>
      <w:r w:rsidR="00170A5E" w:rsidRPr="00170A5E">
        <w:rPr>
          <w:rFonts w:eastAsia="Times New Roman" w:cs="Times New Roman"/>
          <w:i/>
          <w:noProof/>
          <w:color w:val="1C1C1C"/>
          <w:szCs w:val="24"/>
          <w:lang w:eastAsia="lt-LT"/>
        </w:rPr>
        <w:t>has to be submitted using the Information System of Public Services related to issuance, consultation, provision of personal and other documents to citizens of the Republic of Lithuania and foreigners (EPIS)</w:t>
      </w:r>
      <w:r w:rsidR="00170A5E" w:rsidRPr="00170A5E">
        <w:rPr>
          <w:rFonts w:eastAsia="Calibri" w:cs="Times New Roman"/>
          <w:bCs/>
          <w:i/>
          <w:color w:val="000000"/>
          <w:szCs w:val="24"/>
        </w:rPr>
        <w:t>;</w:t>
      </w:r>
    </w:p>
    <w:p w:rsidR="00802043" w:rsidRDefault="00802043" w:rsidP="00802043">
      <w:pPr>
        <w:pStyle w:val="Betarp"/>
        <w:jc w:val="both"/>
        <w:rPr>
          <w:b/>
          <w:szCs w:val="24"/>
        </w:rPr>
      </w:pPr>
    </w:p>
    <w:p w:rsidR="0065450A" w:rsidRPr="0065450A" w:rsidRDefault="00C83B42" w:rsidP="0065450A">
      <w:pPr>
        <w:pStyle w:val="Betarp"/>
        <w:jc w:val="both"/>
        <w:rPr>
          <w:rFonts w:eastAsia="Times New Roman" w:cs="Times New Roman"/>
          <w:b/>
          <w:bCs/>
          <w:color w:val="000000"/>
          <w:szCs w:val="24"/>
          <w:lang w:val="en-GB"/>
        </w:rPr>
      </w:pPr>
      <w:r w:rsidRPr="00802043">
        <w:rPr>
          <w:b/>
          <w:szCs w:val="24"/>
        </w:rPr>
        <w:t></w:t>
      </w:r>
      <w:r w:rsidRPr="00802043">
        <w:rPr>
          <w:rFonts w:cs="Times New Roman"/>
          <w:b/>
          <w:color w:val="000000"/>
          <w:szCs w:val="24"/>
        </w:rPr>
        <w:t xml:space="preserve"> </w:t>
      </w:r>
      <w:r w:rsidR="0065450A" w:rsidRPr="0065450A">
        <w:rPr>
          <w:rFonts w:eastAsia="Times New Roman" w:cs="Times New Roman"/>
          <w:b/>
          <w:bCs/>
          <w:color w:val="000000"/>
          <w:szCs w:val="24"/>
          <w:lang w:val="en-GB"/>
        </w:rPr>
        <w:t xml:space="preserve">A decision by the Lithuanian Employment Service about compliance of </w:t>
      </w:r>
      <w:r w:rsidR="00DC3BAB">
        <w:rPr>
          <w:rFonts w:eastAsia="Times New Roman" w:cs="Times New Roman"/>
          <w:b/>
          <w:bCs/>
          <w:color w:val="000000"/>
          <w:szCs w:val="24"/>
          <w:lang w:val="en-GB"/>
        </w:rPr>
        <w:t>an alien’s</w:t>
      </w:r>
      <w:r w:rsidR="0065450A" w:rsidRPr="0065450A">
        <w:rPr>
          <w:rFonts w:eastAsia="Times New Roman" w:cs="Times New Roman"/>
          <w:b/>
          <w:bCs/>
          <w:color w:val="000000"/>
          <w:szCs w:val="24"/>
          <w:lang w:val="en-GB"/>
        </w:rPr>
        <w:t xml:space="preserve"> work with </w:t>
      </w:r>
      <w:r w:rsidR="00DC3BAB">
        <w:rPr>
          <w:rFonts w:eastAsia="Times New Roman" w:cs="Times New Roman"/>
          <w:b/>
          <w:bCs/>
          <w:color w:val="000000"/>
          <w:szCs w:val="24"/>
          <w:lang w:val="en-GB"/>
        </w:rPr>
        <w:t xml:space="preserve">the </w:t>
      </w:r>
      <w:r w:rsidR="0065450A" w:rsidRPr="0065450A">
        <w:rPr>
          <w:rFonts w:eastAsia="Times New Roman" w:cs="Times New Roman"/>
          <w:b/>
          <w:bCs/>
          <w:color w:val="000000"/>
          <w:szCs w:val="24"/>
          <w:lang w:val="en-GB"/>
        </w:rPr>
        <w:t xml:space="preserve">Lithuanian Republic labour market needs, in case </w:t>
      </w:r>
      <w:r w:rsidR="00DC3BAB">
        <w:rPr>
          <w:rFonts w:eastAsia="Times New Roman" w:cs="Times New Roman"/>
          <w:b/>
          <w:bCs/>
          <w:color w:val="000000"/>
          <w:szCs w:val="24"/>
          <w:lang w:val="en-GB"/>
        </w:rPr>
        <w:t>an alien</w:t>
      </w:r>
      <w:r w:rsidR="0065450A" w:rsidRPr="0065450A">
        <w:rPr>
          <w:rFonts w:eastAsia="Times New Roman" w:cs="Times New Roman"/>
          <w:b/>
          <w:bCs/>
          <w:color w:val="000000"/>
          <w:szCs w:val="24"/>
          <w:lang w:val="en-GB"/>
        </w:rPr>
        <w:t xml:space="preserve"> require</w:t>
      </w:r>
      <w:r w:rsidR="00DC3BAB">
        <w:rPr>
          <w:rFonts w:eastAsia="Times New Roman" w:cs="Times New Roman"/>
          <w:b/>
          <w:bCs/>
          <w:color w:val="000000"/>
          <w:szCs w:val="24"/>
          <w:lang w:val="en-GB"/>
        </w:rPr>
        <w:t>s</w:t>
      </w:r>
      <w:r w:rsidR="0065450A" w:rsidRPr="0065450A">
        <w:rPr>
          <w:rFonts w:eastAsia="Times New Roman" w:cs="Times New Roman"/>
          <w:b/>
          <w:bCs/>
          <w:color w:val="000000"/>
          <w:szCs w:val="24"/>
          <w:lang w:val="en-GB"/>
        </w:rPr>
        <w:t xml:space="preserve"> evaluation of </w:t>
      </w:r>
      <w:r w:rsidR="00DC3BAB">
        <w:rPr>
          <w:rFonts w:eastAsia="Times New Roman" w:cs="Times New Roman"/>
          <w:b/>
          <w:bCs/>
          <w:color w:val="000000"/>
          <w:szCs w:val="24"/>
          <w:lang w:val="en-GB"/>
        </w:rPr>
        <w:t>his/her</w:t>
      </w:r>
      <w:r w:rsidR="0065450A" w:rsidRPr="0065450A">
        <w:rPr>
          <w:rFonts w:eastAsia="Times New Roman" w:cs="Times New Roman"/>
          <w:b/>
          <w:bCs/>
          <w:color w:val="000000"/>
          <w:szCs w:val="24"/>
          <w:lang w:val="en-GB"/>
        </w:rPr>
        <w:t xml:space="preserve"> work compliance with the Lithuanian Republic labour market needs</w:t>
      </w:r>
      <w:r w:rsidR="00633162" w:rsidRPr="00633162">
        <w:rPr>
          <w:rFonts w:eastAsia="Times New Roman" w:cs="Times New Roman"/>
          <w:b/>
          <w:bCs/>
          <w:color w:val="000000"/>
          <w:szCs w:val="24"/>
          <w:vertAlign w:val="superscript"/>
        </w:rPr>
        <w:t>*</w:t>
      </w:r>
      <w:r w:rsidR="0065450A" w:rsidRPr="0065450A">
        <w:rPr>
          <w:rFonts w:eastAsia="Times New Roman" w:cs="Times New Roman"/>
          <w:b/>
          <w:bCs/>
          <w:color w:val="000000"/>
          <w:szCs w:val="24"/>
          <w:lang w:val="en-GB"/>
        </w:rPr>
        <w:t>. Submission of physical (paper) copy of this document is not required; Migration Department will get the document by way of authorised access</w:t>
      </w:r>
      <w:r w:rsidR="00633162">
        <w:rPr>
          <w:rFonts w:eastAsia="Times New Roman" w:cs="Times New Roman"/>
          <w:b/>
          <w:bCs/>
          <w:color w:val="000000"/>
          <w:szCs w:val="24"/>
          <w:lang w:val="en-GB"/>
        </w:rPr>
        <w:t>;</w:t>
      </w:r>
    </w:p>
    <w:p w:rsidR="00C83B42" w:rsidRPr="0065450A" w:rsidRDefault="00C83B42" w:rsidP="00802043">
      <w:pPr>
        <w:pStyle w:val="Betarp"/>
        <w:jc w:val="both"/>
        <w:rPr>
          <w:rFonts w:eastAsia="Times New Roman" w:cs="Times New Roman"/>
          <w:bCs/>
          <w:i/>
          <w:color w:val="000000"/>
          <w:szCs w:val="24"/>
          <w:lang w:val="en-GB"/>
        </w:rPr>
      </w:pPr>
    </w:p>
    <w:p w:rsidR="00633162" w:rsidRPr="00633162" w:rsidRDefault="005A6DF0" w:rsidP="00633162">
      <w:pPr>
        <w:pStyle w:val="Betarp"/>
        <w:jc w:val="both"/>
        <w:rPr>
          <w:rFonts w:cs="Times New Roman"/>
          <w:b/>
          <w:szCs w:val="24"/>
          <w:lang w:val="en-GB"/>
        </w:rPr>
      </w:pPr>
      <w:r w:rsidRPr="00625C8C">
        <w:rPr>
          <w:b/>
          <w:szCs w:val="24"/>
        </w:rPr>
        <w:t></w:t>
      </w:r>
      <w:r w:rsidRPr="00625C8C">
        <w:rPr>
          <w:rFonts w:cs="Times New Roman"/>
          <w:b/>
          <w:szCs w:val="24"/>
        </w:rPr>
        <w:t xml:space="preserve"> </w:t>
      </w:r>
      <w:r w:rsidR="00633162" w:rsidRPr="00633162">
        <w:rPr>
          <w:rFonts w:cs="Times New Roman"/>
          <w:b/>
          <w:i/>
          <w:iCs/>
          <w:szCs w:val="24"/>
          <w:lang w:val="en-GB"/>
        </w:rPr>
        <w:t xml:space="preserve">if the state fee for the </w:t>
      </w:r>
      <w:r w:rsidR="00DC3BAB">
        <w:rPr>
          <w:rFonts w:cs="Times New Roman"/>
          <w:b/>
          <w:i/>
          <w:iCs/>
          <w:szCs w:val="24"/>
          <w:lang w:val="en-GB"/>
        </w:rPr>
        <w:t>alien</w:t>
      </w:r>
      <w:r w:rsidR="00633162" w:rsidRPr="00633162">
        <w:rPr>
          <w:rFonts w:cs="Times New Roman"/>
          <w:b/>
          <w:i/>
          <w:iCs/>
          <w:szCs w:val="24"/>
          <w:lang w:val="en-GB"/>
        </w:rPr>
        <w:t xml:space="preserve"> w</w:t>
      </w:r>
      <w:r w:rsidR="00DC3BAB">
        <w:rPr>
          <w:rFonts w:cs="Times New Roman"/>
          <w:b/>
          <w:i/>
          <w:iCs/>
          <w:szCs w:val="24"/>
          <w:lang w:val="en-GB"/>
        </w:rPr>
        <w:t>as</w:t>
      </w:r>
      <w:r w:rsidR="00633162" w:rsidRPr="00633162">
        <w:rPr>
          <w:rFonts w:cs="Times New Roman"/>
          <w:b/>
          <w:i/>
          <w:iCs/>
          <w:szCs w:val="24"/>
          <w:lang w:val="en-GB"/>
        </w:rPr>
        <w:t xml:space="preserve"> paid by another person</w:t>
      </w:r>
      <w:r w:rsidR="00633162" w:rsidRPr="00633162">
        <w:rPr>
          <w:rFonts w:cs="Times New Roman"/>
          <w:b/>
          <w:szCs w:val="24"/>
          <w:lang w:val="en-GB"/>
        </w:rPr>
        <w:t xml:space="preserve">: the extended payment order for the state fee made, which features the </w:t>
      </w:r>
      <w:r w:rsidR="00DC3BAB">
        <w:rPr>
          <w:rFonts w:cs="Times New Roman"/>
          <w:b/>
          <w:szCs w:val="24"/>
          <w:lang w:val="en-GB"/>
        </w:rPr>
        <w:t xml:space="preserve">alien’s </w:t>
      </w:r>
      <w:r w:rsidR="00633162" w:rsidRPr="00633162">
        <w:rPr>
          <w:rFonts w:cs="Times New Roman"/>
          <w:b/>
          <w:szCs w:val="24"/>
          <w:lang w:val="en-GB"/>
        </w:rPr>
        <w:t>that the fee was made for, name(s), surname(s) and</w:t>
      </w:r>
      <w:r w:rsidR="00633162">
        <w:rPr>
          <w:rFonts w:cs="Times New Roman"/>
          <w:b/>
          <w:szCs w:val="24"/>
          <w:lang w:val="en-GB"/>
        </w:rPr>
        <w:t xml:space="preserve"> personal code or date of birth</w:t>
      </w:r>
      <w:r w:rsidR="00097227">
        <w:rPr>
          <w:rFonts w:cs="Times New Roman"/>
          <w:b/>
          <w:szCs w:val="24"/>
          <w:lang w:val="en-GB"/>
        </w:rPr>
        <w:t>.</w:t>
      </w:r>
    </w:p>
    <w:p w:rsidR="004F25B8" w:rsidRPr="00802043" w:rsidRDefault="004F25B8" w:rsidP="00204BF2">
      <w:pPr>
        <w:pStyle w:val="Betarp"/>
        <w:jc w:val="both"/>
        <w:rPr>
          <w:b/>
          <w:szCs w:val="24"/>
          <w:lang w:eastAsia="lt-LT"/>
        </w:rPr>
      </w:pPr>
    </w:p>
    <w:p w:rsidR="00FD2721" w:rsidRPr="00802043" w:rsidRDefault="00FD2721" w:rsidP="00204BF2">
      <w:pPr>
        <w:spacing w:after="0" w:line="240" w:lineRule="auto"/>
        <w:rPr>
          <w:rFonts w:eastAsia="Times New Roman" w:cs="Times New Roman"/>
          <w:color w:val="000000"/>
          <w:szCs w:val="24"/>
        </w:rPr>
      </w:pPr>
    </w:p>
    <w:p w:rsidR="004F25B8" w:rsidRDefault="004F25B8" w:rsidP="00204BF2">
      <w:pPr>
        <w:spacing w:after="0" w:line="240" w:lineRule="auto"/>
        <w:rPr>
          <w:rFonts w:eastAsia="Times New Roman" w:cs="Times New Roman"/>
          <w:color w:val="000000"/>
          <w:sz w:val="16"/>
          <w:szCs w:val="16"/>
        </w:rPr>
      </w:pPr>
    </w:p>
    <w:p w:rsidR="00097227" w:rsidRPr="00097227" w:rsidRDefault="00097227" w:rsidP="00097227">
      <w:pPr>
        <w:spacing w:after="0" w:line="240" w:lineRule="auto"/>
        <w:rPr>
          <w:rFonts w:eastAsia="Times New Roman" w:cs="Times New Roman"/>
          <w:color w:val="000000"/>
          <w:sz w:val="22"/>
          <w:lang w:val="en-GB"/>
        </w:rPr>
      </w:pPr>
      <w:bookmarkStart w:id="2" w:name="_Hlk13923128"/>
      <w:r w:rsidRPr="00097227">
        <w:rPr>
          <w:rFonts w:eastAsia="Times New Roman" w:cs="Times New Roman"/>
          <w:color w:val="000000"/>
          <w:szCs w:val="24"/>
          <w:lang w:val="en-GB"/>
        </w:rPr>
        <w:lastRenderedPageBreak/>
        <w:t xml:space="preserve">I checked that all the necessary documents </w:t>
      </w:r>
      <w:r w:rsidR="001C547B">
        <w:rPr>
          <w:rFonts w:eastAsia="Times New Roman" w:cs="Times New Roman"/>
          <w:color w:val="000000"/>
          <w:szCs w:val="24"/>
          <w:lang w:val="en-GB"/>
        </w:rPr>
        <w:t>submitted by</w:t>
      </w:r>
      <w:r w:rsidRPr="00097227">
        <w:rPr>
          <w:rFonts w:eastAsia="Times New Roman" w:cs="Times New Roman"/>
          <w:color w:val="000000"/>
          <w:sz w:val="22"/>
          <w:lang w:val="en-GB"/>
        </w:rPr>
        <w:t xml:space="preserve"> ___________________________________________________________________  , </w:t>
      </w:r>
    </w:p>
    <w:p w:rsidR="00097227" w:rsidRPr="00097227" w:rsidRDefault="00097227" w:rsidP="00097227">
      <w:pPr>
        <w:spacing w:after="0" w:line="240" w:lineRule="auto"/>
        <w:rPr>
          <w:rFonts w:eastAsia="Times New Roman" w:cs="Times New Roman"/>
          <w:color w:val="000000"/>
          <w:sz w:val="22"/>
          <w:lang w:val="en-GB"/>
        </w:rPr>
      </w:pPr>
      <w:r w:rsidRPr="00097227">
        <w:rPr>
          <w:rFonts w:eastAsia="Calibri" w:cs="Times New Roman"/>
          <w:color w:val="000000"/>
          <w:vertAlign w:val="superscript"/>
          <w:lang w:val="en-GB"/>
        </w:rPr>
        <w:t xml:space="preserve">                              (</w:t>
      </w:r>
      <w:r w:rsidR="001C547B">
        <w:rPr>
          <w:rFonts w:eastAsia="Calibri" w:cs="Times New Roman"/>
          <w:color w:val="000000"/>
          <w:vertAlign w:val="superscript"/>
          <w:lang w:val="en-GB"/>
        </w:rPr>
        <w:t>alien’s</w:t>
      </w:r>
      <w:r w:rsidRPr="00097227">
        <w:rPr>
          <w:rFonts w:eastAsia="Calibri" w:cs="Times New Roman"/>
          <w:color w:val="000000"/>
          <w:vertAlign w:val="superscript"/>
          <w:lang w:val="en-GB"/>
        </w:rPr>
        <w:t xml:space="preserve"> citizenship, name(s), surname(s) and date of birth)                                        </w:t>
      </w:r>
    </w:p>
    <w:p w:rsidR="00097227" w:rsidRPr="00097227" w:rsidRDefault="00097227" w:rsidP="00097227">
      <w:pPr>
        <w:spacing w:after="0" w:line="240" w:lineRule="auto"/>
        <w:rPr>
          <w:rFonts w:eastAsia="Times New Roman" w:cs="Times New Roman"/>
          <w:color w:val="000000"/>
          <w:sz w:val="22"/>
          <w:lang w:val="en-GB"/>
        </w:rPr>
      </w:pPr>
      <w:r w:rsidRPr="00097227">
        <w:rPr>
          <w:rFonts w:eastAsia="Times New Roman" w:cs="Times New Roman"/>
          <w:color w:val="000000"/>
          <w:sz w:val="22"/>
          <w:lang w:val="en-GB"/>
        </w:rPr>
        <w:t xml:space="preserve">and I did not accept them:                                                                                   </w:t>
      </w:r>
    </w:p>
    <w:p w:rsidR="00097227" w:rsidRPr="00097227" w:rsidRDefault="00097227" w:rsidP="00097227">
      <w:pPr>
        <w:spacing w:after="0" w:line="240" w:lineRule="auto"/>
        <w:rPr>
          <w:rFonts w:eastAsia="Times New Roman" w:cs="Times New Roman"/>
          <w:color w:val="000000"/>
          <w:sz w:val="16"/>
          <w:szCs w:val="16"/>
          <w:lang w:val="en-GB"/>
        </w:rPr>
      </w:pPr>
      <w:r w:rsidRPr="00097227">
        <w:rPr>
          <w:rFonts w:eastAsia="Times New Roman" w:cs="Times New Roman"/>
          <w:color w:val="000000"/>
          <w:sz w:val="22"/>
          <w:lang w:val="en-GB"/>
        </w:rPr>
        <w:t xml:space="preserve"> </w:t>
      </w:r>
    </w:p>
    <w:p w:rsidR="00097227" w:rsidRPr="00097227" w:rsidRDefault="00097227" w:rsidP="00097227">
      <w:pPr>
        <w:spacing w:after="0" w:line="240" w:lineRule="auto"/>
        <w:rPr>
          <w:rFonts w:eastAsia="Times New Roman" w:cs="Times New Roman"/>
          <w:color w:val="000000"/>
          <w:sz w:val="16"/>
          <w:szCs w:val="16"/>
          <w:lang w:val="en-GB"/>
        </w:rPr>
      </w:pPr>
      <w:r w:rsidRPr="00097227">
        <w:rPr>
          <w:rFonts w:eastAsia="Times New Roman" w:cs="Times New Roman"/>
          <w:color w:val="000000"/>
          <w:sz w:val="16"/>
          <w:szCs w:val="16"/>
          <w:lang w:val="en-GB"/>
        </w:rPr>
        <w:t>______________________________</w:t>
      </w:r>
    </w:p>
    <w:p w:rsidR="00097227" w:rsidRPr="00097227" w:rsidRDefault="00097227" w:rsidP="00097227">
      <w:pPr>
        <w:spacing w:after="0" w:line="240" w:lineRule="auto"/>
        <w:rPr>
          <w:rFonts w:eastAsia="Times New Roman" w:cs="Times New Roman"/>
          <w:color w:val="000000"/>
          <w:sz w:val="16"/>
          <w:szCs w:val="16"/>
          <w:lang w:val="en-GB"/>
        </w:rPr>
      </w:pPr>
      <w:r w:rsidRPr="00097227">
        <w:rPr>
          <w:rFonts w:eastAsia="Times New Roman" w:cs="Times New Roman"/>
          <w:color w:val="000000"/>
          <w:sz w:val="16"/>
          <w:szCs w:val="16"/>
          <w:lang w:val="en-GB"/>
        </w:rPr>
        <w:t xml:space="preserve">                     (office title)</w:t>
      </w:r>
    </w:p>
    <w:p w:rsidR="00097227" w:rsidRPr="00097227" w:rsidRDefault="00097227" w:rsidP="00097227">
      <w:pPr>
        <w:spacing w:after="0" w:line="240" w:lineRule="auto"/>
        <w:rPr>
          <w:rFonts w:eastAsia="Times New Roman" w:cs="Times New Roman"/>
          <w:color w:val="000000"/>
          <w:sz w:val="16"/>
          <w:szCs w:val="16"/>
          <w:lang w:val="en-GB"/>
        </w:rPr>
      </w:pPr>
      <w:r w:rsidRPr="00097227">
        <w:rPr>
          <w:rFonts w:eastAsia="Times New Roman" w:cs="Times New Roman"/>
          <w:color w:val="000000"/>
          <w:sz w:val="16"/>
          <w:szCs w:val="16"/>
          <w:lang w:val="en-GB"/>
        </w:rPr>
        <w:t>_______________________________</w:t>
      </w:r>
    </w:p>
    <w:p w:rsidR="00097227" w:rsidRPr="00097227" w:rsidRDefault="00097227" w:rsidP="00097227">
      <w:pPr>
        <w:spacing w:after="0" w:line="240" w:lineRule="auto"/>
        <w:rPr>
          <w:rFonts w:eastAsia="Times New Roman" w:cs="Times New Roman"/>
          <w:color w:val="000000"/>
          <w:sz w:val="16"/>
          <w:szCs w:val="16"/>
          <w:lang w:val="en-GB"/>
        </w:rPr>
      </w:pPr>
      <w:r w:rsidRPr="00097227">
        <w:rPr>
          <w:rFonts w:eastAsia="Times New Roman" w:cs="Times New Roman"/>
          <w:color w:val="000000"/>
          <w:sz w:val="16"/>
          <w:szCs w:val="16"/>
          <w:lang w:val="en-GB"/>
        </w:rPr>
        <w:t xml:space="preserve">                     (signature)</w:t>
      </w:r>
    </w:p>
    <w:p w:rsidR="00097227" w:rsidRPr="00097227" w:rsidRDefault="00097227" w:rsidP="00097227">
      <w:pPr>
        <w:spacing w:after="0" w:line="240" w:lineRule="auto"/>
        <w:rPr>
          <w:rFonts w:eastAsia="Times New Roman" w:cs="Times New Roman"/>
          <w:color w:val="000000"/>
          <w:sz w:val="16"/>
          <w:szCs w:val="16"/>
          <w:lang w:val="en-GB"/>
        </w:rPr>
      </w:pPr>
      <w:r w:rsidRPr="00097227">
        <w:rPr>
          <w:rFonts w:eastAsia="Times New Roman" w:cs="Times New Roman"/>
          <w:color w:val="000000"/>
          <w:sz w:val="16"/>
          <w:szCs w:val="16"/>
          <w:lang w:val="en-GB"/>
        </w:rPr>
        <w:t>_______________________________</w:t>
      </w:r>
    </w:p>
    <w:p w:rsidR="00097227" w:rsidRPr="00097227" w:rsidRDefault="00097227" w:rsidP="00097227">
      <w:pPr>
        <w:spacing w:after="0" w:line="240" w:lineRule="auto"/>
        <w:rPr>
          <w:rFonts w:eastAsia="Times New Roman" w:cs="Times New Roman"/>
          <w:color w:val="000000"/>
          <w:sz w:val="16"/>
          <w:szCs w:val="16"/>
          <w:lang w:val="en-GB"/>
        </w:rPr>
      </w:pPr>
      <w:r w:rsidRPr="00097227">
        <w:rPr>
          <w:rFonts w:eastAsia="Times New Roman" w:cs="Times New Roman"/>
          <w:color w:val="000000"/>
          <w:sz w:val="16"/>
          <w:szCs w:val="16"/>
          <w:lang w:val="en-GB"/>
        </w:rPr>
        <w:t xml:space="preserve">          (name(s) and surname(s)</w:t>
      </w:r>
    </w:p>
    <w:p w:rsidR="00097227" w:rsidRPr="00097227" w:rsidRDefault="00097227" w:rsidP="00097227">
      <w:pPr>
        <w:spacing w:after="0" w:line="240" w:lineRule="auto"/>
        <w:rPr>
          <w:rFonts w:eastAsia="Times New Roman" w:cs="Times New Roman"/>
          <w:color w:val="000000"/>
          <w:sz w:val="16"/>
          <w:szCs w:val="16"/>
          <w:lang w:val="en-GB"/>
        </w:rPr>
      </w:pPr>
      <w:r w:rsidRPr="00097227">
        <w:rPr>
          <w:rFonts w:eastAsia="Times New Roman" w:cs="Times New Roman"/>
          <w:color w:val="000000"/>
          <w:sz w:val="16"/>
          <w:szCs w:val="16"/>
          <w:lang w:val="en-GB"/>
        </w:rPr>
        <w:t>_______________________________</w:t>
      </w:r>
    </w:p>
    <w:p w:rsidR="00097227" w:rsidRPr="00097227" w:rsidRDefault="00097227" w:rsidP="00097227">
      <w:pPr>
        <w:spacing w:after="0" w:line="240" w:lineRule="auto"/>
        <w:rPr>
          <w:rFonts w:eastAsia="Times New Roman" w:cs="Times New Roman"/>
          <w:color w:val="000000"/>
          <w:sz w:val="16"/>
          <w:szCs w:val="16"/>
          <w:lang w:val="en-GB"/>
        </w:rPr>
      </w:pPr>
      <w:r w:rsidRPr="00097227">
        <w:rPr>
          <w:rFonts w:eastAsia="Times New Roman" w:cs="Times New Roman"/>
          <w:color w:val="000000"/>
          <w:sz w:val="16"/>
          <w:szCs w:val="16"/>
          <w:lang w:val="en-GB"/>
        </w:rPr>
        <w:t xml:space="preserve">                         (date)</w:t>
      </w:r>
      <w:bookmarkEnd w:id="2"/>
    </w:p>
    <w:p w:rsidR="00097227" w:rsidRPr="00097227" w:rsidRDefault="00097227" w:rsidP="00097227">
      <w:pPr>
        <w:spacing w:after="0" w:line="240" w:lineRule="auto"/>
        <w:jc w:val="both"/>
        <w:rPr>
          <w:rFonts w:eastAsia="Calibri" w:cs="Times New Roman"/>
          <w:b/>
          <w:szCs w:val="24"/>
          <w:lang w:val="en-GB" w:eastAsia="lt-LT"/>
        </w:rPr>
      </w:pPr>
    </w:p>
    <w:p w:rsidR="004F25B8" w:rsidRPr="00097227" w:rsidRDefault="004F25B8" w:rsidP="00204BF2">
      <w:pPr>
        <w:spacing w:after="0" w:line="240" w:lineRule="auto"/>
        <w:rPr>
          <w:rFonts w:eastAsia="Times New Roman" w:cs="Times New Roman"/>
          <w:color w:val="000000"/>
          <w:sz w:val="16"/>
          <w:szCs w:val="16"/>
          <w:lang w:val="en-GB"/>
        </w:rPr>
      </w:pPr>
    </w:p>
    <w:p w:rsidR="00E5105A" w:rsidRDefault="00E5105A"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802043" w:rsidRDefault="00802043" w:rsidP="00204BF2">
      <w:pPr>
        <w:spacing w:after="0" w:line="240" w:lineRule="auto"/>
        <w:rPr>
          <w:rFonts w:eastAsia="Times New Roman" w:cs="Times New Roman"/>
          <w:color w:val="000000"/>
          <w:sz w:val="16"/>
          <w:szCs w:val="16"/>
        </w:rPr>
      </w:pPr>
    </w:p>
    <w:p w:rsidR="00F06402" w:rsidRDefault="00F06402" w:rsidP="00204BF2">
      <w:pPr>
        <w:spacing w:after="0" w:line="240" w:lineRule="auto"/>
        <w:rPr>
          <w:rFonts w:eastAsia="Times New Roman" w:cs="Times New Roman"/>
          <w:color w:val="000000"/>
          <w:sz w:val="16"/>
          <w:szCs w:val="16"/>
        </w:rPr>
      </w:pPr>
    </w:p>
    <w:p w:rsidR="00204BF2" w:rsidRDefault="00204BF2" w:rsidP="00204BF2">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633162" w:rsidRPr="00045B35" w:rsidRDefault="00045B35" w:rsidP="00045B35">
      <w:pPr>
        <w:pStyle w:val="Betarp"/>
        <w:jc w:val="both"/>
        <w:rPr>
          <w:b/>
          <w:bCs/>
          <w:sz w:val="22"/>
          <w:lang w:val="en-GB"/>
        </w:rPr>
      </w:pPr>
      <w:r w:rsidRPr="00045B35">
        <w:rPr>
          <w:b/>
          <w:bCs/>
          <w:sz w:val="22"/>
        </w:rPr>
        <w:t xml:space="preserve">* </w:t>
      </w:r>
      <w:r w:rsidR="00DC3BAB" w:rsidRPr="00045B35">
        <w:rPr>
          <w:b/>
          <w:bCs/>
          <w:sz w:val="22"/>
          <w:lang w:val="en-GB"/>
        </w:rPr>
        <w:t>Is required</w:t>
      </w:r>
      <w:r w:rsidR="00633162" w:rsidRPr="00045B35">
        <w:rPr>
          <w:b/>
          <w:bCs/>
          <w:sz w:val="22"/>
          <w:lang w:val="en-GB"/>
        </w:rPr>
        <w:t xml:space="preserve">, in case </w:t>
      </w:r>
      <w:r w:rsidR="00DC3BAB" w:rsidRPr="00045B35">
        <w:rPr>
          <w:b/>
          <w:bCs/>
          <w:sz w:val="22"/>
          <w:lang w:val="en-GB"/>
        </w:rPr>
        <w:t xml:space="preserve">an alien </w:t>
      </w:r>
      <w:r w:rsidR="00633162" w:rsidRPr="00045B35">
        <w:rPr>
          <w:b/>
          <w:bCs/>
          <w:sz w:val="22"/>
          <w:lang w:val="en-GB"/>
        </w:rPr>
        <w:t>intend</w:t>
      </w:r>
      <w:r w:rsidR="00DC3BAB" w:rsidRPr="00045B35">
        <w:rPr>
          <w:b/>
          <w:bCs/>
          <w:sz w:val="22"/>
          <w:lang w:val="en-GB"/>
        </w:rPr>
        <w:t>s</w:t>
      </w:r>
      <w:r w:rsidR="00633162" w:rsidRPr="00045B35">
        <w:rPr>
          <w:b/>
          <w:bCs/>
          <w:sz w:val="22"/>
          <w:lang w:val="en-GB"/>
        </w:rPr>
        <w:t xml:space="preserve"> to start a job that does not require high professional qualification, with the following exceptions:</w:t>
      </w:r>
    </w:p>
    <w:p w:rsidR="00633162" w:rsidRPr="00045B35" w:rsidRDefault="00DC3BAB" w:rsidP="00633162">
      <w:pPr>
        <w:pStyle w:val="Betarp"/>
        <w:numPr>
          <w:ilvl w:val="0"/>
          <w:numId w:val="15"/>
        </w:numPr>
        <w:jc w:val="both"/>
        <w:rPr>
          <w:b/>
          <w:bCs/>
          <w:sz w:val="22"/>
          <w:lang w:val="en-GB"/>
        </w:rPr>
      </w:pPr>
      <w:r w:rsidRPr="00045B35">
        <w:rPr>
          <w:b/>
          <w:bCs/>
          <w:sz w:val="22"/>
          <w:lang w:val="en-GB"/>
        </w:rPr>
        <w:t>an alien</w:t>
      </w:r>
      <w:r w:rsidR="00633162" w:rsidRPr="00045B35">
        <w:rPr>
          <w:b/>
          <w:bCs/>
          <w:sz w:val="22"/>
          <w:lang w:val="en-GB"/>
        </w:rPr>
        <w:t xml:space="preserve"> intend</w:t>
      </w:r>
      <w:r w:rsidRPr="00045B35">
        <w:rPr>
          <w:b/>
          <w:bCs/>
          <w:sz w:val="22"/>
          <w:lang w:val="en-GB"/>
        </w:rPr>
        <w:t>s</w:t>
      </w:r>
      <w:r w:rsidR="00633162" w:rsidRPr="00045B35">
        <w:rPr>
          <w:b/>
          <w:bCs/>
          <w:sz w:val="22"/>
          <w:lang w:val="en-GB"/>
        </w:rPr>
        <w:t xml:space="preserve"> to start a job in the Republic of Lithuania after </w:t>
      </w:r>
      <w:r w:rsidRPr="00045B35">
        <w:rPr>
          <w:b/>
          <w:bCs/>
          <w:sz w:val="22"/>
          <w:lang w:val="en-GB"/>
        </w:rPr>
        <w:t>he/she</w:t>
      </w:r>
      <w:r w:rsidR="00633162" w:rsidRPr="00045B35">
        <w:rPr>
          <w:b/>
          <w:bCs/>
          <w:sz w:val="22"/>
          <w:lang w:val="en-GB"/>
        </w:rPr>
        <w:t xml:space="preserve"> ha</w:t>
      </w:r>
      <w:r w:rsidRPr="00045B35">
        <w:rPr>
          <w:b/>
          <w:bCs/>
          <w:sz w:val="22"/>
          <w:lang w:val="en-GB"/>
        </w:rPr>
        <w:t>s</w:t>
      </w:r>
      <w:r w:rsidR="00633162" w:rsidRPr="00045B35">
        <w:rPr>
          <w:b/>
          <w:bCs/>
          <w:sz w:val="22"/>
          <w:lang w:val="en-GB"/>
        </w:rPr>
        <w:t xml:space="preserve"> graduated from high school or completed vocational education training program in the Republic of Lithuania and appl</w:t>
      </w:r>
      <w:r w:rsidRPr="00045B35">
        <w:rPr>
          <w:b/>
          <w:bCs/>
          <w:sz w:val="22"/>
          <w:lang w:val="en-GB"/>
        </w:rPr>
        <w:t>ies</w:t>
      </w:r>
      <w:r w:rsidR="00633162" w:rsidRPr="00045B35">
        <w:rPr>
          <w:b/>
          <w:bCs/>
          <w:sz w:val="22"/>
          <w:lang w:val="en-GB"/>
        </w:rPr>
        <w:t xml:space="preserve"> with regard to it before a period of two years has elapsed since the date of high school graduation or completion of the vocational training program; or</w:t>
      </w:r>
    </w:p>
    <w:p w:rsidR="00633162" w:rsidRPr="00045B35" w:rsidRDefault="00DC3BAB" w:rsidP="00633162">
      <w:pPr>
        <w:pStyle w:val="Betarp"/>
        <w:numPr>
          <w:ilvl w:val="0"/>
          <w:numId w:val="15"/>
        </w:numPr>
        <w:jc w:val="both"/>
        <w:rPr>
          <w:b/>
          <w:bCs/>
          <w:sz w:val="22"/>
          <w:lang w:val="en-GB"/>
        </w:rPr>
      </w:pPr>
      <w:r w:rsidRPr="00045B35">
        <w:rPr>
          <w:b/>
          <w:bCs/>
          <w:sz w:val="22"/>
          <w:lang w:val="en-GB"/>
        </w:rPr>
        <w:t>an alien’s</w:t>
      </w:r>
      <w:r w:rsidR="00633162" w:rsidRPr="00045B35">
        <w:rPr>
          <w:b/>
          <w:bCs/>
          <w:sz w:val="22"/>
          <w:lang w:val="en-GB"/>
        </w:rPr>
        <w:t xml:space="preserve"> profession </w:t>
      </w:r>
      <w:bookmarkStart w:id="3" w:name="_Hlk36194822"/>
      <w:r w:rsidR="00633162" w:rsidRPr="00045B35">
        <w:rPr>
          <w:b/>
          <w:bCs/>
          <w:sz w:val="22"/>
          <w:lang w:val="en-GB"/>
        </w:rPr>
        <w:t>is in high demand in the Republic of Lithuania and is on the Shortage occupations list</w:t>
      </w:r>
      <w:bookmarkEnd w:id="3"/>
      <w:r w:rsidR="00633162" w:rsidRPr="00045B35">
        <w:rPr>
          <w:b/>
          <w:bCs/>
          <w:sz w:val="22"/>
          <w:lang w:val="en-GB"/>
        </w:rPr>
        <w:t xml:space="preserve"> by types of economic activity.</w:t>
      </w:r>
    </w:p>
    <w:p w:rsidR="00633162" w:rsidRPr="00633162" w:rsidRDefault="00633162" w:rsidP="00802043">
      <w:pPr>
        <w:pStyle w:val="Betarp"/>
        <w:jc w:val="both"/>
        <w:rPr>
          <w:sz w:val="22"/>
          <w:lang w:val="en-GB"/>
        </w:rPr>
      </w:pPr>
    </w:p>
    <w:sectPr w:rsidR="00633162" w:rsidRPr="00633162" w:rsidSect="00802043">
      <w:headerReference w:type="default" r:id="rId9"/>
      <w:pgSz w:w="11906" w:h="16838" w:code="9"/>
      <w:pgMar w:top="238" w:right="849"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D63" w:rsidRDefault="00645D63" w:rsidP="00204BF2">
      <w:pPr>
        <w:spacing w:after="0" w:line="240" w:lineRule="auto"/>
      </w:pPr>
      <w:r>
        <w:separator/>
      </w:r>
    </w:p>
  </w:endnote>
  <w:endnote w:type="continuationSeparator" w:id="0">
    <w:p w:rsidR="00645D63" w:rsidRDefault="00645D63" w:rsidP="0020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D63" w:rsidRDefault="00645D63" w:rsidP="00204BF2">
      <w:pPr>
        <w:spacing w:after="0" w:line="240" w:lineRule="auto"/>
      </w:pPr>
      <w:r>
        <w:separator/>
      </w:r>
    </w:p>
  </w:footnote>
  <w:footnote w:type="continuationSeparator" w:id="0">
    <w:p w:rsidR="00645D63" w:rsidRDefault="00645D63" w:rsidP="00204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865475"/>
      <w:docPartObj>
        <w:docPartGallery w:val="Page Numbers (Top of Page)"/>
        <w:docPartUnique/>
      </w:docPartObj>
    </w:sdtPr>
    <w:sdtEndPr/>
    <w:sdtContent>
      <w:p w:rsidR="00204BF2" w:rsidRDefault="00204BF2">
        <w:pPr>
          <w:pStyle w:val="Antrats"/>
          <w:jc w:val="center"/>
        </w:pPr>
        <w:r>
          <w:fldChar w:fldCharType="begin"/>
        </w:r>
        <w:r>
          <w:instrText>PAGE   \* MERGEFORMAT</w:instrText>
        </w:r>
        <w:r>
          <w:fldChar w:fldCharType="separate"/>
        </w:r>
        <w:r w:rsidR="00054F7D">
          <w:rPr>
            <w:noProof/>
          </w:rPr>
          <w:t>2</w:t>
        </w:r>
        <w:r>
          <w:fldChar w:fldCharType="end"/>
        </w:r>
      </w:p>
    </w:sdtContent>
  </w:sdt>
  <w:p w:rsidR="00204BF2" w:rsidRDefault="00204BF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6FC7"/>
    <w:multiLevelType w:val="multilevel"/>
    <w:tmpl w:val="E9EE0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50C9B"/>
    <w:multiLevelType w:val="multilevel"/>
    <w:tmpl w:val="A12C9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A47B0"/>
    <w:multiLevelType w:val="multilevel"/>
    <w:tmpl w:val="EA3C8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144377BC"/>
    <w:multiLevelType w:val="hybridMultilevel"/>
    <w:tmpl w:val="80F8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20533"/>
    <w:multiLevelType w:val="hybridMultilevel"/>
    <w:tmpl w:val="55B8F48C"/>
    <w:lvl w:ilvl="0" w:tplc="04090003">
      <w:start w:val="1"/>
      <w:numFmt w:val="bullet"/>
      <w:lvlText w:val="o"/>
      <w:lvlJc w:val="left"/>
      <w:pPr>
        <w:ind w:left="1030" w:hanging="360"/>
      </w:pPr>
      <w:rPr>
        <w:rFonts w:ascii="Courier New" w:hAnsi="Courier New" w:cs="Courier New"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6" w15:restartNumberingAfterBreak="0">
    <w:nsid w:val="1F1B73FE"/>
    <w:multiLevelType w:val="hybridMultilevel"/>
    <w:tmpl w:val="56207F44"/>
    <w:lvl w:ilvl="0" w:tplc="04090003">
      <w:start w:val="1"/>
      <w:numFmt w:val="bullet"/>
      <w:lvlText w:val="o"/>
      <w:lvlJc w:val="left"/>
      <w:pPr>
        <w:ind w:left="1341" w:hanging="360"/>
      </w:pPr>
      <w:rPr>
        <w:rFonts w:ascii="Courier New" w:hAnsi="Courier New" w:cs="Courier New"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7" w15:restartNumberingAfterBreak="0">
    <w:nsid w:val="212D76D6"/>
    <w:multiLevelType w:val="hybridMultilevel"/>
    <w:tmpl w:val="A4362D9C"/>
    <w:lvl w:ilvl="0" w:tplc="04090003">
      <w:start w:val="1"/>
      <w:numFmt w:val="bullet"/>
      <w:lvlText w:val="o"/>
      <w:lvlJc w:val="left"/>
      <w:pPr>
        <w:ind w:left="968" w:hanging="360"/>
      </w:pPr>
      <w:rPr>
        <w:rFonts w:ascii="Courier New" w:hAnsi="Courier New" w:cs="Courier New"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8"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101115"/>
    <w:multiLevelType w:val="hybridMultilevel"/>
    <w:tmpl w:val="1CAE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3A69B5"/>
    <w:multiLevelType w:val="hybridMultilevel"/>
    <w:tmpl w:val="1310CEFC"/>
    <w:lvl w:ilvl="0" w:tplc="04090001">
      <w:start w:val="1"/>
      <w:numFmt w:val="bullet"/>
      <w:lvlText w:val=""/>
      <w:lvlJc w:val="left"/>
      <w:pPr>
        <w:ind w:left="1320" w:hanging="360"/>
      </w:pPr>
      <w:rPr>
        <w:rFonts w:ascii="Symbol" w:hAnsi="Symbol"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11" w15:restartNumberingAfterBreak="0">
    <w:nsid w:val="7317082C"/>
    <w:multiLevelType w:val="multilevel"/>
    <w:tmpl w:val="76169C2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67F4612"/>
    <w:multiLevelType w:val="hybridMultilevel"/>
    <w:tmpl w:val="621AD702"/>
    <w:lvl w:ilvl="0" w:tplc="04090003">
      <w:start w:val="1"/>
      <w:numFmt w:val="bullet"/>
      <w:lvlText w:val="o"/>
      <w:lvlJc w:val="left"/>
      <w:pPr>
        <w:ind w:left="1136" w:hanging="360"/>
      </w:pPr>
      <w:rPr>
        <w:rFonts w:ascii="Courier New" w:hAnsi="Courier New" w:cs="Courier New"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3" w15:restartNumberingAfterBreak="0">
    <w:nsid w:val="7C5B014C"/>
    <w:multiLevelType w:val="hybridMultilevel"/>
    <w:tmpl w:val="FB7C8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5"/>
  </w:num>
  <w:num w:numId="5">
    <w:abstractNumId w:val="7"/>
  </w:num>
  <w:num w:numId="6">
    <w:abstractNumId w:val="12"/>
  </w:num>
  <w:num w:numId="7">
    <w:abstractNumId w:val="13"/>
  </w:num>
  <w:num w:numId="8">
    <w:abstractNumId w:val="6"/>
  </w:num>
  <w:num w:numId="9">
    <w:abstractNumId w:val="2"/>
  </w:num>
  <w:num w:numId="10">
    <w:abstractNumId w:val="10"/>
  </w:num>
  <w:num w:numId="11">
    <w:abstractNumId w:val="0"/>
  </w:num>
  <w:num w:numId="12">
    <w:abstractNumId w:val="9"/>
  </w:num>
  <w:num w:numId="13">
    <w:abstractNumId w:val="4"/>
  </w:num>
  <w:num w:numId="1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25FA3"/>
    <w:rsid w:val="00036377"/>
    <w:rsid w:val="00045B35"/>
    <w:rsid w:val="00051A50"/>
    <w:rsid w:val="00054F7D"/>
    <w:rsid w:val="00097227"/>
    <w:rsid w:val="000A5359"/>
    <w:rsid w:val="000A79F1"/>
    <w:rsid w:val="000F2166"/>
    <w:rsid w:val="001116B7"/>
    <w:rsid w:val="0012508B"/>
    <w:rsid w:val="00170A5E"/>
    <w:rsid w:val="00182C17"/>
    <w:rsid w:val="001B5945"/>
    <w:rsid w:val="001C547B"/>
    <w:rsid w:val="001E0850"/>
    <w:rsid w:val="00204BF2"/>
    <w:rsid w:val="00231447"/>
    <w:rsid w:val="002628A1"/>
    <w:rsid w:val="002844F3"/>
    <w:rsid w:val="002966F1"/>
    <w:rsid w:val="002E2D7A"/>
    <w:rsid w:val="002E3F26"/>
    <w:rsid w:val="00363FB8"/>
    <w:rsid w:val="00366097"/>
    <w:rsid w:val="00375544"/>
    <w:rsid w:val="003856DC"/>
    <w:rsid w:val="00392461"/>
    <w:rsid w:val="003959BB"/>
    <w:rsid w:val="003B36F9"/>
    <w:rsid w:val="003D0AA4"/>
    <w:rsid w:val="003E4CCB"/>
    <w:rsid w:val="0041245F"/>
    <w:rsid w:val="004563D8"/>
    <w:rsid w:val="00477AF1"/>
    <w:rsid w:val="004F1A99"/>
    <w:rsid w:val="004F25B8"/>
    <w:rsid w:val="00511EFF"/>
    <w:rsid w:val="00524738"/>
    <w:rsid w:val="00544158"/>
    <w:rsid w:val="0056081B"/>
    <w:rsid w:val="0057024E"/>
    <w:rsid w:val="005820C4"/>
    <w:rsid w:val="00592E00"/>
    <w:rsid w:val="005A6DF0"/>
    <w:rsid w:val="00613A98"/>
    <w:rsid w:val="00626F86"/>
    <w:rsid w:val="00633162"/>
    <w:rsid w:val="00645D63"/>
    <w:rsid w:val="006537AE"/>
    <w:rsid w:val="0065450A"/>
    <w:rsid w:val="0067225C"/>
    <w:rsid w:val="006C0050"/>
    <w:rsid w:val="006D2763"/>
    <w:rsid w:val="006E48E7"/>
    <w:rsid w:val="006F3EAE"/>
    <w:rsid w:val="00710EB2"/>
    <w:rsid w:val="00715E8F"/>
    <w:rsid w:val="007266CC"/>
    <w:rsid w:val="0074186E"/>
    <w:rsid w:val="007462D7"/>
    <w:rsid w:val="00757764"/>
    <w:rsid w:val="00765DFB"/>
    <w:rsid w:val="00802043"/>
    <w:rsid w:val="008743C8"/>
    <w:rsid w:val="00885F54"/>
    <w:rsid w:val="008C593F"/>
    <w:rsid w:val="00902655"/>
    <w:rsid w:val="00944463"/>
    <w:rsid w:val="00947136"/>
    <w:rsid w:val="00961EEC"/>
    <w:rsid w:val="00962384"/>
    <w:rsid w:val="00966AEB"/>
    <w:rsid w:val="009C1606"/>
    <w:rsid w:val="00A11EAF"/>
    <w:rsid w:val="00A309C6"/>
    <w:rsid w:val="00A6192C"/>
    <w:rsid w:val="00A87585"/>
    <w:rsid w:val="00A92BB1"/>
    <w:rsid w:val="00A95610"/>
    <w:rsid w:val="00A95676"/>
    <w:rsid w:val="00AA732B"/>
    <w:rsid w:val="00B134AF"/>
    <w:rsid w:val="00B67609"/>
    <w:rsid w:val="00BE65C3"/>
    <w:rsid w:val="00BF03A3"/>
    <w:rsid w:val="00C03504"/>
    <w:rsid w:val="00C2248A"/>
    <w:rsid w:val="00C83B42"/>
    <w:rsid w:val="00CA0B31"/>
    <w:rsid w:val="00CB504A"/>
    <w:rsid w:val="00D575EA"/>
    <w:rsid w:val="00D74965"/>
    <w:rsid w:val="00D77DEA"/>
    <w:rsid w:val="00DB0A1F"/>
    <w:rsid w:val="00DB7CBF"/>
    <w:rsid w:val="00DC2A60"/>
    <w:rsid w:val="00DC3BAB"/>
    <w:rsid w:val="00DC6736"/>
    <w:rsid w:val="00DF42E8"/>
    <w:rsid w:val="00E14A35"/>
    <w:rsid w:val="00E25E17"/>
    <w:rsid w:val="00E3502F"/>
    <w:rsid w:val="00E5105A"/>
    <w:rsid w:val="00E84F3A"/>
    <w:rsid w:val="00ED4C76"/>
    <w:rsid w:val="00EF36F1"/>
    <w:rsid w:val="00F06402"/>
    <w:rsid w:val="00F11189"/>
    <w:rsid w:val="00F13204"/>
    <w:rsid w:val="00F214FF"/>
    <w:rsid w:val="00F63805"/>
    <w:rsid w:val="00FD2721"/>
    <w:rsid w:val="00FE0C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EA6A2-2A44-4973-A9F4-90EB7C9C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204BF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204BF2"/>
  </w:style>
  <w:style w:type="paragraph" w:styleId="Porat">
    <w:name w:val="footer"/>
    <w:basedOn w:val="prastasis"/>
    <w:link w:val="PoratDiagrama"/>
    <w:uiPriority w:val="99"/>
    <w:unhideWhenUsed/>
    <w:rsid w:val="00204BF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20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3885">
      <w:bodyDiv w:val="1"/>
      <w:marLeft w:val="0"/>
      <w:marRight w:val="0"/>
      <w:marTop w:val="0"/>
      <w:marBottom w:val="0"/>
      <w:divBdr>
        <w:top w:val="none" w:sz="0" w:space="0" w:color="auto"/>
        <w:left w:val="none" w:sz="0" w:space="0" w:color="auto"/>
        <w:bottom w:val="none" w:sz="0" w:space="0" w:color="auto"/>
        <w:right w:val="none" w:sz="0" w:space="0" w:color="auto"/>
      </w:divBdr>
    </w:div>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393627585">
      <w:bodyDiv w:val="1"/>
      <w:marLeft w:val="0"/>
      <w:marRight w:val="0"/>
      <w:marTop w:val="0"/>
      <w:marBottom w:val="0"/>
      <w:divBdr>
        <w:top w:val="none" w:sz="0" w:space="0" w:color="auto"/>
        <w:left w:val="none" w:sz="0" w:space="0" w:color="auto"/>
        <w:bottom w:val="none" w:sz="0" w:space="0" w:color="auto"/>
        <w:right w:val="none" w:sz="0" w:space="0" w:color="auto"/>
      </w:divBdr>
    </w:div>
    <w:div w:id="464353778">
      <w:bodyDiv w:val="1"/>
      <w:marLeft w:val="0"/>
      <w:marRight w:val="0"/>
      <w:marTop w:val="0"/>
      <w:marBottom w:val="0"/>
      <w:divBdr>
        <w:top w:val="none" w:sz="0" w:space="0" w:color="auto"/>
        <w:left w:val="none" w:sz="0" w:space="0" w:color="auto"/>
        <w:bottom w:val="none" w:sz="0" w:space="0" w:color="auto"/>
        <w:right w:val="none" w:sz="0" w:space="0" w:color="auto"/>
      </w:divBdr>
    </w:div>
    <w:div w:id="561598085">
      <w:bodyDiv w:val="1"/>
      <w:marLeft w:val="0"/>
      <w:marRight w:val="0"/>
      <w:marTop w:val="0"/>
      <w:marBottom w:val="0"/>
      <w:divBdr>
        <w:top w:val="none" w:sz="0" w:space="0" w:color="auto"/>
        <w:left w:val="none" w:sz="0" w:space="0" w:color="auto"/>
        <w:bottom w:val="none" w:sz="0" w:space="0" w:color="auto"/>
        <w:right w:val="none" w:sz="0" w:space="0" w:color="auto"/>
      </w:divBdr>
    </w:div>
    <w:div w:id="751589559">
      <w:bodyDiv w:val="1"/>
      <w:marLeft w:val="0"/>
      <w:marRight w:val="0"/>
      <w:marTop w:val="0"/>
      <w:marBottom w:val="0"/>
      <w:divBdr>
        <w:top w:val="none" w:sz="0" w:space="0" w:color="auto"/>
        <w:left w:val="none" w:sz="0" w:space="0" w:color="auto"/>
        <w:bottom w:val="none" w:sz="0" w:space="0" w:color="auto"/>
        <w:right w:val="none" w:sz="0" w:space="0" w:color="auto"/>
      </w:divBdr>
    </w:div>
    <w:div w:id="824322046">
      <w:bodyDiv w:val="1"/>
      <w:marLeft w:val="0"/>
      <w:marRight w:val="0"/>
      <w:marTop w:val="0"/>
      <w:marBottom w:val="0"/>
      <w:divBdr>
        <w:top w:val="none" w:sz="0" w:space="0" w:color="auto"/>
        <w:left w:val="none" w:sz="0" w:space="0" w:color="auto"/>
        <w:bottom w:val="none" w:sz="0" w:space="0" w:color="auto"/>
        <w:right w:val="none" w:sz="0" w:space="0" w:color="auto"/>
      </w:divBdr>
    </w:div>
    <w:div w:id="1203863502">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gracija.lrv.lt/lt/paslaugos/elektronines-paslaugos/prasymu-formos/prasymas-leisti-pakeisti-darbdavi-arba-darbo-funkcija-pas-ta-pati-darbdavi"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4364</Characters>
  <Application>Microsoft Office Word</Application>
  <DocSecurity>0</DocSecurity>
  <Lines>36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Windows User</cp:lastModifiedBy>
  <cp:revision>2</cp:revision>
  <cp:lastPrinted>2019-02-20T12:47:00Z</cp:lastPrinted>
  <dcterms:created xsi:type="dcterms:W3CDTF">2020-03-31T12:13:00Z</dcterms:created>
  <dcterms:modified xsi:type="dcterms:W3CDTF">2020-03-31T12:13:00Z</dcterms:modified>
</cp:coreProperties>
</file>