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3A81" w14:textId="7ABE2A6E" w:rsidR="00704FFF" w:rsidRDefault="00704FFF" w:rsidP="007C1232">
      <w:pPr>
        <w:pStyle w:val="NoSpacing"/>
        <w:jc w:val="center"/>
        <w:rPr>
          <w:b/>
          <w:noProof/>
          <w:sz w:val="28"/>
          <w:szCs w:val="28"/>
          <w:lang w:eastAsia="lt-LT"/>
        </w:rPr>
      </w:pPr>
      <w:r w:rsidRPr="004F4915">
        <w:rPr>
          <w:b/>
          <w:noProof/>
          <w:sz w:val="28"/>
          <w:szCs w:val="28"/>
          <w:lang w:eastAsia="lt-LT"/>
        </w:rPr>
        <w:t xml:space="preserve">A foreigner who is </w:t>
      </w:r>
      <w:r>
        <w:rPr>
          <w:b/>
          <w:noProof/>
          <w:sz w:val="28"/>
          <w:szCs w:val="28"/>
          <w:lang w:eastAsia="lt-LT"/>
        </w:rPr>
        <w:t>transfered</w:t>
      </w:r>
      <w:r w:rsidRPr="004F4915">
        <w:rPr>
          <w:b/>
          <w:noProof/>
          <w:sz w:val="28"/>
          <w:szCs w:val="28"/>
          <w:lang w:eastAsia="lt-LT"/>
        </w:rPr>
        <w:t xml:space="preserve"> inside the company </w:t>
      </w:r>
      <w:r w:rsidRPr="00704FFF">
        <w:rPr>
          <w:b/>
          <w:i/>
          <w:iCs/>
          <w:noProof/>
          <w:sz w:val="28"/>
          <w:szCs w:val="28"/>
          <w:lang w:eastAsia="lt-LT"/>
        </w:rPr>
        <w:t>as a probationer</w:t>
      </w:r>
    </w:p>
    <w:p w14:paraId="4DA8E1B6" w14:textId="77777777" w:rsidR="00704FFF" w:rsidRPr="00480F0E" w:rsidRDefault="00704FFF" w:rsidP="00704FFF">
      <w:pPr>
        <w:pStyle w:val="NoSpacing"/>
        <w:jc w:val="center"/>
        <w:rPr>
          <w:b/>
          <w:noProof/>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225672A4" w14:textId="77777777" w:rsidR="007C1232" w:rsidRDefault="007C1232" w:rsidP="007C1232">
      <w:pPr>
        <w:pStyle w:val="NoSpacing"/>
        <w:jc w:val="center"/>
        <w:rPr>
          <w:b/>
          <w:sz w:val="28"/>
          <w:szCs w:val="28"/>
          <w:lang w:eastAsia="lt-LT"/>
        </w:rPr>
      </w:pPr>
    </w:p>
    <w:p w14:paraId="3E354F3C" w14:textId="77777777" w:rsidR="00704FFF" w:rsidRDefault="00704FFF" w:rsidP="00704FFF">
      <w:pPr>
        <w:pStyle w:val="NoSpacing"/>
        <w:jc w:val="both"/>
        <w:rPr>
          <w:b/>
          <w:szCs w:val="24"/>
        </w:rPr>
      </w:pPr>
      <w:r w:rsidRPr="00345597">
        <w:rPr>
          <w:b/>
          <w:sz w:val="32"/>
          <w:szCs w:val="32"/>
        </w:rPr>
        <w:t></w:t>
      </w:r>
      <w:r w:rsidRPr="00633030">
        <w:rPr>
          <w:b/>
          <w:sz w:val="22"/>
        </w:rPr>
        <w:t xml:space="preserve"> </w:t>
      </w:r>
      <w:r w:rsidRPr="00272D9E">
        <w:rPr>
          <w:b/>
          <w:szCs w:val="24"/>
        </w:rPr>
        <w:t>A</w:t>
      </w:r>
      <w:r w:rsidRPr="00272D9E">
        <w:rPr>
          <w:rFonts w:eastAsia="Times New Roman" w:cs="Times New Roman"/>
          <w:b/>
          <w:color w:val="1C1C1C"/>
          <w:szCs w:val="24"/>
          <w:lang w:eastAsia="lt-LT"/>
        </w:rPr>
        <w:t>n application form to change 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Lithuanian migration information system (MIGRIS)</w:t>
      </w:r>
      <w:r w:rsidRPr="00272D9E">
        <w:rPr>
          <w:rFonts w:eastAsia="Times New Roman" w:cs="Times New Roman"/>
          <w:b/>
          <w:i/>
          <w:szCs w:val="24"/>
          <w:u w:val="single"/>
          <w:lang w:eastAsia="lt-LT"/>
        </w:rPr>
        <w:t>;</w:t>
      </w:r>
    </w:p>
    <w:p w14:paraId="1E2D986D" w14:textId="77777777" w:rsidR="00704FFF" w:rsidRDefault="00704FFF" w:rsidP="00704FFF">
      <w:pPr>
        <w:pStyle w:val="NoSpacing"/>
        <w:rPr>
          <w:b/>
          <w:szCs w:val="24"/>
        </w:rPr>
      </w:pPr>
    </w:p>
    <w:p w14:paraId="563D4917" w14:textId="77777777" w:rsidR="00704FFF" w:rsidRPr="00F40161" w:rsidRDefault="00704FFF" w:rsidP="00704FFF">
      <w:pPr>
        <w:pStyle w:val="NoSpacing"/>
        <w:jc w:val="both"/>
        <w:rPr>
          <w:rFonts w:eastAsia="Times New Roman" w:cs="Times New Roman"/>
          <w:b/>
          <w:color w:val="1C1C1C"/>
          <w:szCs w:val="24"/>
          <w:lang w:eastAsia="lt-LT"/>
        </w:rPr>
      </w:pPr>
      <w:r w:rsidRPr="00345597">
        <w:rPr>
          <w:b/>
          <w:sz w:val="32"/>
          <w:szCs w:val="32"/>
        </w:rPr>
        <w:t></w:t>
      </w:r>
      <w:r w:rsidRPr="009B3301">
        <w:rPr>
          <w:rFonts w:cs="Times New Roman"/>
          <w:b/>
          <w:color w:val="000000"/>
          <w:szCs w:val="24"/>
        </w:rPr>
        <w:t xml:space="preserve"> </w:t>
      </w:r>
      <w:r w:rsidRPr="00F40161">
        <w:rPr>
          <w:b/>
          <w:szCs w:val="24"/>
        </w:rPr>
        <w:t>A valid travel document (passport);</w:t>
      </w:r>
    </w:p>
    <w:p w14:paraId="0829D9BD" w14:textId="77777777" w:rsidR="00704FFF" w:rsidRPr="00F40161" w:rsidRDefault="00704FFF" w:rsidP="00704FFF">
      <w:pPr>
        <w:pStyle w:val="NoSpacing"/>
        <w:jc w:val="both"/>
        <w:rPr>
          <w:rFonts w:eastAsia="Times New Roman" w:cs="Times New Roman"/>
          <w:b/>
          <w:color w:val="1C1C1C"/>
          <w:szCs w:val="24"/>
          <w:lang w:eastAsia="lt-LT"/>
        </w:rPr>
      </w:pPr>
    </w:p>
    <w:p w14:paraId="4892EE18" w14:textId="77777777" w:rsidR="00704FFF" w:rsidRPr="00F40161" w:rsidRDefault="00704FFF" w:rsidP="00704FFF">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Documents confirming the basis for the change of temporary residence permit:</w:t>
      </w:r>
    </w:p>
    <w:p w14:paraId="47C4DEAB" w14:textId="77777777" w:rsidR="00704FFF" w:rsidRPr="00633030" w:rsidRDefault="00704FFF" w:rsidP="00704FFF">
      <w:pPr>
        <w:pStyle w:val="NoSpacing"/>
        <w:tabs>
          <w:tab w:val="left" w:pos="284"/>
          <w:tab w:val="left" w:pos="426"/>
        </w:tabs>
        <w:jc w:val="both"/>
        <w:rPr>
          <w:b/>
          <w:sz w:val="22"/>
        </w:rPr>
      </w:pPr>
    </w:p>
    <w:p w14:paraId="669F18B1" w14:textId="77777777" w:rsidR="00704FFF" w:rsidRPr="003C6FE0" w:rsidRDefault="00704FFF" w:rsidP="00704FFF">
      <w:pPr>
        <w:pStyle w:val="NoSpacing"/>
        <w:jc w:val="both"/>
        <w:rPr>
          <w:rFonts w:eastAsia="Calibri"/>
          <w:b/>
          <w:color w:val="000000"/>
          <w:szCs w:val="24"/>
        </w:rPr>
      </w:pPr>
      <w:r w:rsidRPr="00345597">
        <w:rPr>
          <w:b/>
          <w:sz w:val="32"/>
          <w:szCs w:val="32"/>
        </w:rPr>
        <w:t></w:t>
      </w:r>
      <w:r w:rsidRPr="00633030">
        <w:rPr>
          <w:b/>
          <w:sz w:val="22"/>
        </w:rPr>
        <w:t xml:space="preserve"> </w:t>
      </w:r>
      <w:bookmarkStart w:id="1" w:name="_Hlk13413190"/>
      <w:r w:rsidRPr="003C6FE0">
        <w:rPr>
          <w:rFonts w:eastAsia="Calibri"/>
          <w:b/>
          <w:color w:val="000000"/>
          <w:szCs w:val="24"/>
        </w:rPr>
        <w:t xml:space="preserve">The mediation letter number of the host company established in the Republic of Lithuania. </w:t>
      </w:r>
    </w:p>
    <w:p w14:paraId="00831E96" w14:textId="77777777" w:rsidR="00704FFF" w:rsidRPr="003C6FE0" w:rsidRDefault="00704FFF" w:rsidP="00704FFF">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413923A1" w14:textId="77777777" w:rsidR="00704FFF" w:rsidRPr="00DD08BC" w:rsidRDefault="00704FFF" w:rsidP="00704FFF">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9B3301">
        <w:rPr>
          <w:b/>
          <w:szCs w:val="24"/>
        </w:rPr>
        <w:t>;</w:t>
      </w:r>
    </w:p>
    <w:p w14:paraId="664AC076" w14:textId="77777777" w:rsidR="00600FBE" w:rsidRDefault="00600FBE" w:rsidP="00D84503">
      <w:pPr>
        <w:pStyle w:val="NoSpacing"/>
        <w:jc w:val="both"/>
        <w:rPr>
          <w:b/>
          <w:sz w:val="22"/>
        </w:rPr>
      </w:pPr>
    </w:p>
    <w:p w14:paraId="3918C6DB" w14:textId="77777777" w:rsidR="00704FFF" w:rsidRPr="00633030" w:rsidRDefault="00704FFF" w:rsidP="00704FFF">
      <w:pPr>
        <w:pStyle w:val="NoSpacing"/>
        <w:jc w:val="both"/>
        <w:rPr>
          <w:rFonts w:eastAsia="Times New Roman" w:cs="Times New Roman"/>
          <w:b/>
          <w:noProof/>
          <w:color w:val="1C1C1C"/>
          <w:sz w:val="22"/>
          <w:lang w:eastAsia="lt-LT"/>
        </w:rPr>
      </w:pPr>
      <w:r w:rsidRPr="00345597">
        <w:rPr>
          <w:b/>
          <w:sz w:val="32"/>
          <w:szCs w:val="32"/>
        </w:rPr>
        <w:t></w:t>
      </w:r>
      <w:r w:rsidRPr="00633030">
        <w:rPr>
          <w:rFonts w:cs="Times New Roman"/>
          <w:b/>
          <w:color w:val="000000"/>
          <w:sz w:val="22"/>
        </w:rPr>
        <w:t xml:space="preserve"> </w:t>
      </w:r>
      <w:r w:rsidRPr="005A1BD5">
        <w:rPr>
          <w:b/>
          <w:i/>
          <w:iCs/>
          <w:u w:val="single"/>
        </w:rPr>
        <w:t>Employment contact</w:t>
      </w:r>
      <w:r w:rsidRPr="005A1BD5">
        <w:rPr>
          <w:b/>
        </w:rPr>
        <w:t xml:space="preserve">* between foreigner who is </w:t>
      </w:r>
      <w:r>
        <w:rPr>
          <w:b/>
        </w:rPr>
        <w:t>transfered</w:t>
      </w:r>
      <w:r w:rsidRPr="005A1BD5">
        <w:rPr>
          <w:b/>
        </w:rPr>
        <w:t xml:space="preserve"> inside the company and the company established in a foreign country that is not an EU Member Stat</w:t>
      </w:r>
      <w:r>
        <w:rPr>
          <w:b/>
        </w:rPr>
        <w:t>e</w:t>
      </w:r>
      <w:r w:rsidRPr="00633030">
        <w:rPr>
          <w:rFonts w:eastAsia="Times New Roman" w:cs="Times New Roman"/>
          <w:b/>
          <w:noProof/>
          <w:color w:val="1C1C1C"/>
          <w:sz w:val="22"/>
          <w:lang w:eastAsia="lt-LT"/>
        </w:rPr>
        <w:t>;</w:t>
      </w:r>
    </w:p>
    <w:p w14:paraId="06918CAA" w14:textId="77777777" w:rsidR="00704FFF" w:rsidRPr="00633030" w:rsidRDefault="00704FFF" w:rsidP="00704FFF">
      <w:pPr>
        <w:pStyle w:val="NoSpacing"/>
        <w:jc w:val="both"/>
        <w:rPr>
          <w:b/>
          <w:sz w:val="22"/>
        </w:rPr>
      </w:pPr>
    </w:p>
    <w:p w14:paraId="18CE05B7" w14:textId="69E7B41F" w:rsidR="00704FFF" w:rsidRPr="00633030" w:rsidRDefault="003B3E50" w:rsidP="00704FFF">
      <w:pPr>
        <w:pStyle w:val="NoSpacing"/>
        <w:jc w:val="both"/>
        <w:rPr>
          <w:rFonts w:eastAsia="Times New Roman" w:cs="Times New Roman"/>
          <w:b/>
          <w:noProof/>
          <w:color w:val="1C1C1C"/>
          <w:sz w:val="22"/>
          <w:lang w:eastAsia="lt-LT"/>
        </w:rPr>
      </w:pPr>
      <w:r w:rsidRPr="00345597">
        <w:rPr>
          <w:b/>
          <w:sz w:val="32"/>
          <w:szCs w:val="32"/>
        </w:rPr>
        <w:t></w:t>
      </w:r>
      <w:r w:rsidRPr="00633030">
        <w:rPr>
          <w:b/>
          <w:sz w:val="22"/>
        </w:rPr>
        <w:t xml:space="preserve"> </w:t>
      </w:r>
      <w:r w:rsidR="00704FFF" w:rsidRPr="00F40161">
        <w:rPr>
          <w:rFonts w:eastAsia="Times New Roman" w:cs="Times New Roman"/>
          <w:b/>
          <w:i/>
          <w:iCs/>
          <w:noProof/>
          <w:color w:val="1C1C1C"/>
          <w:szCs w:val="24"/>
          <w:u w:val="single"/>
          <w:lang w:eastAsia="lt-LT"/>
        </w:rPr>
        <w:t>The letter of appointment</w:t>
      </w:r>
      <w:r w:rsidR="00704FFF" w:rsidRPr="00F40161">
        <w:rPr>
          <w:rFonts w:eastAsia="Times New Roman" w:cs="Times New Roman"/>
          <w:b/>
          <w:noProof/>
          <w:color w:val="1C1C1C"/>
          <w:szCs w:val="24"/>
          <w:lang w:eastAsia="lt-LT"/>
        </w:rPr>
        <w:t>* of a company established in a foreign country which is not an EU Member State, indicating the duration of the intra-corporate transfer, the address(es) of the host company office(s), the work position of foreigner in the host company, the designated salay and it is committed to transfer the foreigner back to the company which is established in a foreign country that is not an EU Member State at the end of the intra-corporate transfer period;</w:t>
      </w:r>
    </w:p>
    <w:p w14:paraId="56B77BC8" w14:textId="77777777" w:rsidR="00600FBE" w:rsidRDefault="00600FBE" w:rsidP="00D84503">
      <w:pPr>
        <w:pStyle w:val="NoSpacing"/>
        <w:jc w:val="both"/>
        <w:rPr>
          <w:b/>
          <w:sz w:val="22"/>
        </w:rPr>
      </w:pPr>
    </w:p>
    <w:p w14:paraId="58147EF2" w14:textId="553D6359" w:rsidR="00D84503" w:rsidRPr="00600FBE" w:rsidRDefault="003B3E50" w:rsidP="00D84503">
      <w:pPr>
        <w:pStyle w:val="NoSpacing"/>
        <w:jc w:val="both"/>
        <w:rPr>
          <w:rFonts w:eastAsia="Times New Roman" w:cs="Times New Roman"/>
          <w:b/>
          <w:noProof/>
          <w:color w:val="1C1C1C"/>
          <w:sz w:val="22"/>
          <w:lang w:eastAsia="lt-LT"/>
        </w:rPr>
      </w:pPr>
      <w:r w:rsidRPr="00345597">
        <w:rPr>
          <w:b/>
          <w:sz w:val="32"/>
          <w:szCs w:val="32"/>
        </w:rPr>
        <w:t></w:t>
      </w:r>
      <w:r w:rsidRPr="00633030">
        <w:rPr>
          <w:b/>
          <w:sz w:val="22"/>
        </w:rPr>
        <w:t xml:space="preserve"> </w:t>
      </w:r>
      <w:r w:rsidR="004E6449" w:rsidRPr="004E6449">
        <w:rPr>
          <w:rFonts w:eastAsia="Calibri"/>
          <w:b/>
          <w:i/>
          <w:color w:val="000000"/>
          <w:szCs w:val="24"/>
          <w:u w:val="single"/>
        </w:rPr>
        <w:t>A probationer agreement</w:t>
      </w:r>
      <w:r w:rsidR="004E6449" w:rsidRPr="004E6449">
        <w:rPr>
          <w:rFonts w:eastAsia="Calibri"/>
          <w:b/>
          <w:iCs/>
          <w:color w:val="000000"/>
          <w:szCs w:val="24"/>
        </w:rPr>
        <w:t>* confirming that the foreigner is transfered within the company for career development purposes or to gain knowledge of business methods or techniques, including an internship program, its duration and the conditions for supervising the employee's probationer activity;</w:t>
      </w:r>
    </w:p>
    <w:p w14:paraId="2556FB35" w14:textId="74397256" w:rsidR="00600FBE" w:rsidRDefault="00600FBE" w:rsidP="00D84503">
      <w:pPr>
        <w:pStyle w:val="NoSpacing"/>
        <w:jc w:val="both"/>
        <w:rPr>
          <w:b/>
          <w:sz w:val="22"/>
        </w:rPr>
      </w:pPr>
    </w:p>
    <w:p w14:paraId="14EFEC4F" w14:textId="2F192B5E" w:rsidR="00D84503" w:rsidRPr="00600FBE" w:rsidRDefault="003B3E50" w:rsidP="00D84503">
      <w:pPr>
        <w:pStyle w:val="NoSpacing"/>
        <w:jc w:val="both"/>
        <w:rPr>
          <w:rFonts w:eastAsia="Calibri"/>
          <w:b/>
          <w:color w:val="000000"/>
          <w:sz w:val="22"/>
        </w:rPr>
      </w:pPr>
      <w:bookmarkStart w:id="2" w:name="_Hlk13944831"/>
      <w:r w:rsidRPr="00345597">
        <w:rPr>
          <w:b/>
          <w:sz w:val="32"/>
          <w:szCs w:val="32"/>
        </w:rPr>
        <w:t></w:t>
      </w:r>
      <w:r w:rsidRPr="00633030">
        <w:rPr>
          <w:b/>
          <w:sz w:val="22"/>
        </w:rPr>
        <w:t xml:space="preserve"> </w:t>
      </w:r>
      <w:r w:rsidR="00704FFF">
        <w:rPr>
          <w:b/>
        </w:rPr>
        <w:t>A document confirming higher education</w:t>
      </w:r>
      <w:bookmarkEnd w:id="2"/>
      <w:r w:rsidR="00704FFF">
        <w:rPr>
          <w:b/>
        </w:rPr>
        <w:t xml:space="preserve"> (</w:t>
      </w:r>
      <w:r w:rsidR="00704FFF" w:rsidRPr="00025A69">
        <w:rPr>
          <w:b/>
          <w:i/>
          <w:iCs/>
          <w:u w:val="single"/>
        </w:rPr>
        <w:t>higher education diploma</w:t>
      </w:r>
      <w:r w:rsidR="00704FFF">
        <w:rPr>
          <w:b/>
          <w:i/>
          <w:iCs/>
          <w:u w:val="single"/>
          <w:lang w:val="en-US"/>
        </w:rPr>
        <w:t>**</w:t>
      </w:r>
      <w:r w:rsidR="00704FFF">
        <w:rPr>
          <w:b/>
        </w:rPr>
        <w:t>)</w:t>
      </w:r>
      <w:r w:rsidR="000B0DB2">
        <w:rPr>
          <w:b/>
        </w:rPr>
        <w:t>;</w:t>
      </w:r>
    </w:p>
    <w:p w14:paraId="53495430" w14:textId="77777777" w:rsidR="00600FBE" w:rsidRDefault="00600FBE" w:rsidP="00D84503">
      <w:pPr>
        <w:pStyle w:val="NoSpacing"/>
        <w:jc w:val="both"/>
        <w:rPr>
          <w:b/>
          <w:sz w:val="22"/>
        </w:rPr>
      </w:pPr>
    </w:p>
    <w:p w14:paraId="3F2F85D6" w14:textId="47E9651C" w:rsidR="00D84503" w:rsidRPr="003B3E50" w:rsidRDefault="003B3E50" w:rsidP="00D84503">
      <w:pPr>
        <w:pStyle w:val="NoSpacing"/>
        <w:jc w:val="both"/>
        <w:rPr>
          <w:rFonts w:eastAsia="Calibri"/>
          <w:b/>
          <w:color w:val="000000"/>
          <w:szCs w:val="24"/>
        </w:rPr>
      </w:pPr>
      <w:r w:rsidRPr="00345597">
        <w:rPr>
          <w:b/>
          <w:sz w:val="32"/>
          <w:szCs w:val="32"/>
        </w:rPr>
        <w:t></w:t>
      </w:r>
      <w:r w:rsidRPr="00633030">
        <w:rPr>
          <w:b/>
          <w:sz w:val="22"/>
        </w:rPr>
        <w:t xml:space="preserve"> </w:t>
      </w:r>
      <w:r w:rsidRPr="003B3E50">
        <w:rPr>
          <w:b/>
          <w:szCs w:val="24"/>
        </w:rPr>
        <w:t>A document confirming that foreigner will receive a salary after intra-corporate transfer</w:t>
      </w:r>
      <w:r w:rsidR="0003296C">
        <w:rPr>
          <w:b/>
          <w:szCs w:val="24"/>
        </w:rPr>
        <w:t>;</w:t>
      </w:r>
    </w:p>
    <w:p w14:paraId="1D2E38C3" w14:textId="6B6F58FC" w:rsidR="00600FBE" w:rsidRDefault="00600FBE" w:rsidP="00D84503">
      <w:pPr>
        <w:pStyle w:val="NoSpacing"/>
        <w:jc w:val="both"/>
        <w:rPr>
          <w:b/>
          <w:sz w:val="22"/>
        </w:rPr>
      </w:pPr>
    </w:p>
    <w:p w14:paraId="399D8131" w14:textId="16741B01" w:rsidR="00704FFF" w:rsidRPr="00633030" w:rsidRDefault="00704FFF" w:rsidP="00704FFF">
      <w:pPr>
        <w:pStyle w:val="NoSpacing"/>
        <w:jc w:val="both"/>
        <w:rPr>
          <w:rFonts w:eastAsia="Calibri"/>
          <w:b/>
          <w:color w:val="000000"/>
          <w:sz w:val="22"/>
        </w:rPr>
      </w:pPr>
      <w:r w:rsidRPr="00345597">
        <w:rPr>
          <w:b/>
          <w:sz w:val="32"/>
          <w:szCs w:val="32"/>
        </w:rPr>
        <w:t></w:t>
      </w:r>
      <w:r w:rsidRPr="00633030">
        <w:rPr>
          <w:b/>
          <w:sz w:val="22"/>
        </w:rPr>
        <w:t xml:space="preserve"> </w:t>
      </w:r>
      <w:r w:rsidRPr="00F40161">
        <w:rPr>
          <w:rFonts w:eastAsia="Calibri"/>
          <w:b/>
          <w:color w:val="000000"/>
          <w:szCs w:val="24"/>
        </w:rPr>
        <w:t xml:space="preserve">Documents confirming that foreigner has worked for at least the last </w:t>
      </w:r>
      <w:r w:rsidR="000B1532">
        <w:rPr>
          <w:rFonts w:eastAsia="Calibri"/>
          <w:b/>
          <w:color w:val="000000"/>
          <w:szCs w:val="24"/>
        </w:rPr>
        <w:t>3</w:t>
      </w:r>
      <w:bookmarkStart w:id="3" w:name="_GoBack"/>
      <w:bookmarkEnd w:id="3"/>
      <w:r w:rsidRPr="00F40161">
        <w:rPr>
          <w:rFonts w:eastAsia="Calibri"/>
          <w:b/>
          <w:color w:val="000000"/>
          <w:szCs w:val="24"/>
        </w:rPr>
        <w:t xml:space="preserve"> months in the company or the same group of companies located  in a foreign country which is not an EU Member State, which branch or representative office is a host company established in the Republic of Lithuania (e.g. </w:t>
      </w:r>
      <w:r w:rsidRPr="00F40161">
        <w:rPr>
          <w:rFonts w:eastAsia="Calibri"/>
          <w:b/>
          <w:i/>
          <w:iCs/>
          <w:color w:val="000000"/>
          <w:szCs w:val="24"/>
          <w:u w:val="single"/>
        </w:rPr>
        <w:t>employment contracts</w:t>
      </w:r>
      <w:r w:rsidRPr="00F40161">
        <w:rPr>
          <w:rFonts w:eastAsia="Calibri"/>
          <w:b/>
          <w:color w:val="000000"/>
          <w:szCs w:val="24"/>
        </w:rPr>
        <w:t>*);</w:t>
      </w:r>
    </w:p>
    <w:p w14:paraId="06000671" w14:textId="77777777" w:rsidR="00600FBE" w:rsidRDefault="00600FBE" w:rsidP="00D84503">
      <w:pPr>
        <w:pStyle w:val="NoSpacing"/>
        <w:jc w:val="both"/>
        <w:rPr>
          <w:b/>
          <w:sz w:val="22"/>
        </w:rPr>
      </w:pPr>
    </w:p>
    <w:p w14:paraId="025D7E1E" w14:textId="77777777" w:rsidR="005D1452" w:rsidRPr="001C4AC2" w:rsidRDefault="005D1452" w:rsidP="005D1452">
      <w:pPr>
        <w:pStyle w:val="NoSpacing"/>
        <w:jc w:val="both"/>
        <w:rPr>
          <w:b/>
          <w:color w:val="000000"/>
          <w:szCs w:val="24"/>
          <w:lang w:eastAsia="lt-LT"/>
        </w:rPr>
      </w:pPr>
      <w:r w:rsidRPr="00345597">
        <w:rPr>
          <w:b/>
          <w:sz w:val="32"/>
          <w:szCs w:val="32"/>
        </w:rPr>
        <w:t></w:t>
      </w:r>
      <w:r w:rsidRPr="003B19CC">
        <w:rPr>
          <w:rFonts w:cs="Times New Roman"/>
          <w:b/>
          <w:color w:val="000000"/>
          <w:sz w:val="22"/>
        </w:rPr>
        <w:t xml:space="preserve"> </w:t>
      </w:r>
      <w:r w:rsidRPr="001C4AC2">
        <w:rPr>
          <w:b/>
          <w:color w:val="000000"/>
          <w:szCs w:val="24"/>
          <w:lang w:eastAsia="lt-LT"/>
        </w:rPr>
        <w:t xml:space="preserve">When an foreigner will work in a host company established in the Republic of Lithuania </w:t>
      </w:r>
      <w:r w:rsidRPr="001C4AC2">
        <w:rPr>
          <w:b/>
          <w:i/>
          <w:iCs/>
          <w:color w:val="000000"/>
          <w:szCs w:val="24"/>
          <w:u w:val="single"/>
          <w:lang w:eastAsia="lt-LT"/>
        </w:rPr>
        <w:t>under a regulated profession</w:t>
      </w:r>
      <w:r w:rsidRPr="001C4AC2">
        <w:rPr>
          <w:b/>
          <w:color w:val="000000"/>
          <w:szCs w:val="24"/>
          <w:lang w:eastAsia="lt-LT"/>
        </w:rPr>
        <w:t xml:space="preserve"> - a document confirming that the foreigner meets the conditions established by the legal acts of the Republic of Lithuania to carry out regulated professional activity;</w:t>
      </w:r>
    </w:p>
    <w:p w14:paraId="1088CF87" w14:textId="77777777" w:rsidR="00D51A20" w:rsidRDefault="00D51A20" w:rsidP="00D51A20">
      <w:pPr>
        <w:pStyle w:val="NoSpacing"/>
        <w:jc w:val="both"/>
        <w:rPr>
          <w:b/>
          <w:sz w:val="22"/>
        </w:rPr>
      </w:pPr>
    </w:p>
    <w:p w14:paraId="292EA46A" w14:textId="77777777" w:rsidR="005D1452" w:rsidRPr="003B19CC" w:rsidRDefault="005D1452" w:rsidP="005D1452">
      <w:pPr>
        <w:pStyle w:val="NoSpacing"/>
        <w:jc w:val="both"/>
        <w:rPr>
          <w:b/>
          <w:sz w:val="22"/>
          <w:lang w:eastAsia="lt-LT"/>
        </w:rPr>
      </w:pPr>
      <w:r w:rsidRPr="00345597">
        <w:rPr>
          <w:b/>
          <w:sz w:val="32"/>
          <w:szCs w:val="32"/>
        </w:rPr>
        <w:t></w:t>
      </w:r>
      <w:r w:rsidRPr="003B19CC">
        <w:rPr>
          <w:rFonts w:cs="Times New Roman"/>
          <w:b/>
          <w:color w:val="000000"/>
          <w:sz w:val="22"/>
        </w:rPr>
        <w:t xml:space="preserve"> </w:t>
      </w:r>
      <w:bookmarkStart w:id="4" w:name="_Hlk13442174"/>
      <w:r>
        <w:rPr>
          <w:rFonts w:cs="Times New Roman"/>
          <w:b/>
          <w:i/>
          <w:iCs/>
          <w:color w:val="000000"/>
          <w:szCs w:val="24"/>
        </w:rPr>
        <w:t>I</w:t>
      </w:r>
      <w:r w:rsidRPr="00B86DF4">
        <w:rPr>
          <w:rFonts w:cs="Times New Roman"/>
          <w:b/>
          <w:i/>
          <w:iCs/>
          <w:color w:val="000000"/>
          <w:szCs w:val="24"/>
        </w:rPr>
        <w:t>f the foreigner's monthly salary in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bookmarkEnd w:id="4"/>
    </w:p>
    <w:p w14:paraId="46D6BAEB" w14:textId="77777777" w:rsidR="00D84503" w:rsidRPr="00600FBE" w:rsidRDefault="00D84503" w:rsidP="00332280">
      <w:pPr>
        <w:pStyle w:val="NoSpacing"/>
        <w:jc w:val="both"/>
        <w:rPr>
          <w:b/>
          <w:sz w:val="22"/>
        </w:rPr>
      </w:pPr>
    </w:p>
    <w:p w14:paraId="7BD28B50" w14:textId="77777777" w:rsidR="005D1452" w:rsidRDefault="005D1452" w:rsidP="005D1452">
      <w:pPr>
        <w:pStyle w:val="NoSpacing"/>
        <w:jc w:val="both"/>
        <w:rPr>
          <w:b/>
          <w:szCs w:val="24"/>
        </w:rPr>
      </w:pPr>
      <w:r w:rsidRPr="00345597">
        <w:rPr>
          <w:b/>
          <w:sz w:val="32"/>
          <w:szCs w:val="32"/>
        </w:rPr>
        <w:t></w:t>
      </w:r>
      <w:r w:rsidRPr="00633030">
        <w:rPr>
          <w:b/>
          <w:sz w:val="22"/>
        </w:rPr>
        <w:t xml:space="preserve"> </w:t>
      </w:r>
      <w:r>
        <w:rPr>
          <w:b/>
          <w:szCs w:val="24"/>
        </w:rPr>
        <w:t>A</w:t>
      </w:r>
      <w:r w:rsidRPr="00401C6E">
        <w:rPr>
          <w:b/>
          <w:szCs w:val="24"/>
        </w:rPr>
        <w:t xml:space="preserve"> document, confirming that the foreigner has living premises to declare his/her place of residence, the living space of which for one adult person that has declared his/her place of residence </w:t>
      </w:r>
      <w:r w:rsidRPr="00401C6E">
        <w:rPr>
          <w:b/>
          <w:szCs w:val="24"/>
          <w:u w:val="single"/>
        </w:rPr>
        <w:t>is at least 7 square metres</w:t>
      </w:r>
      <w:r w:rsidRPr="00401C6E">
        <w:rPr>
          <w:b/>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0B8D8E30" w14:textId="77777777" w:rsidR="00D84503" w:rsidRDefault="00D84503" w:rsidP="00D84503">
      <w:pPr>
        <w:pStyle w:val="NoSpacing"/>
        <w:jc w:val="both"/>
        <w:rPr>
          <w:b/>
          <w:sz w:val="22"/>
        </w:rPr>
      </w:pPr>
    </w:p>
    <w:p w14:paraId="6B0C1D81" w14:textId="77777777" w:rsidR="005D1452" w:rsidRPr="00633030" w:rsidRDefault="005D1452" w:rsidP="005D1452">
      <w:pPr>
        <w:pStyle w:val="NoSpacing"/>
        <w:jc w:val="both"/>
        <w:rPr>
          <w:rFonts w:eastAsia="Times New Roman" w:cs="Times New Roman"/>
          <w:b/>
          <w:color w:val="1C1C1C"/>
          <w:sz w:val="22"/>
          <w:lang w:eastAsia="lt-LT"/>
        </w:rPr>
      </w:pPr>
      <w:r w:rsidRPr="00345597">
        <w:rPr>
          <w:b/>
          <w:sz w:val="32"/>
          <w:szCs w:val="32"/>
        </w:rPr>
        <w:t></w:t>
      </w:r>
      <w:r w:rsidRPr="00633030">
        <w:rPr>
          <w:rFonts w:cs="Times New Roman"/>
          <w:b/>
          <w:sz w:val="22"/>
        </w:rPr>
        <w:t xml:space="preserve"> </w:t>
      </w:r>
      <w:bookmarkStart w:id="5" w:name="_Hlk13931551"/>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Pr>
          <w:rFonts w:cs="Times New Roman"/>
          <w:b/>
          <w:szCs w:val="24"/>
        </w:rPr>
        <w:t>;</w:t>
      </w:r>
      <w:bookmarkEnd w:id="5"/>
    </w:p>
    <w:p w14:paraId="6AF1780A" w14:textId="77777777" w:rsidR="00D84503" w:rsidRPr="00600FBE" w:rsidRDefault="00D84503" w:rsidP="00D84503">
      <w:pPr>
        <w:spacing w:after="0" w:line="240" w:lineRule="auto"/>
        <w:rPr>
          <w:rFonts w:eastAsia="Times New Roman" w:cs="Times New Roman"/>
          <w:b/>
          <w:color w:val="000000"/>
          <w:sz w:val="22"/>
        </w:rPr>
      </w:pPr>
    </w:p>
    <w:p w14:paraId="25386300" w14:textId="25042F6A" w:rsidR="005D1452" w:rsidRDefault="005D1452" w:rsidP="005D1452">
      <w:pPr>
        <w:pStyle w:val="NoSpacing"/>
        <w:jc w:val="both"/>
        <w:rPr>
          <w:rFonts w:cs="Times New Roman"/>
          <w:b/>
          <w:i/>
          <w:iCs/>
          <w:sz w:val="22"/>
          <w:u w:val="single"/>
        </w:rPr>
      </w:pPr>
      <w:bookmarkStart w:id="6" w:name="_Hlk13442260"/>
      <w:r w:rsidRPr="00345597">
        <w:rPr>
          <w:b/>
          <w:sz w:val="32"/>
          <w:szCs w:val="32"/>
        </w:rPr>
        <w:t></w:t>
      </w:r>
      <w:r w:rsidRPr="00345597">
        <w:rPr>
          <w:rFonts w:cs="Times New Roman"/>
          <w:b/>
          <w:sz w:val="22"/>
        </w:rPr>
        <w:t xml:space="preserve"> </w:t>
      </w:r>
      <w:bookmarkStart w:id="7" w:name="_Hlk13923118"/>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7F3AB1AA" w14:textId="77777777" w:rsidR="005D1452" w:rsidRDefault="005D1452" w:rsidP="005D1452">
      <w:pPr>
        <w:pStyle w:val="NoSpacing"/>
        <w:jc w:val="both"/>
        <w:rPr>
          <w:rFonts w:cs="Times New Roman"/>
          <w:b/>
          <w:i/>
          <w:iCs/>
          <w:sz w:val="22"/>
          <w:u w:val="single"/>
        </w:rPr>
      </w:pPr>
    </w:p>
    <w:p w14:paraId="09BECF95" w14:textId="77777777" w:rsidR="005D1452" w:rsidRPr="00C32353" w:rsidRDefault="005D1452" w:rsidP="005D1452">
      <w:pPr>
        <w:pStyle w:val="NoSpacing"/>
        <w:jc w:val="both"/>
        <w:rPr>
          <w:rFonts w:cs="Times New Roman"/>
          <w:b/>
          <w:sz w:val="22"/>
        </w:rPr>
      </w:pPr>
      <w:r w:rsidRPr="00C32353">
        <w:rPr>
          <w:rFonts w:cs="Times New Roman"/>
          <w:b/>
          <w:sz w:val="22"/>
        </w:rPr>
        <w:t>or</w:t>
      </w:r>
    </w:p>
    <w:p w14:paraId="782E2E50" w14:textId="77777777" w:rsidR="005D1452" w:rsidRPr="00345597" w:rsidRDefault="005D1452" w:rsidP="005D1452">
      <w:pPr>
        <w:pStyle w:val="NoSpacing"/>
        <w:jc w:val="both"/>
        <w:rPr>
          <w:rFonts w:cs="Times New Roman"/>
          <w:b/>
          <w:sz w:val="22"/>
        </w:rPr>
      </w:pPr>
    </w:p>
    <w:p w14:paraId="1EB3B331" w14:textId="77777777" w:rsidR="005D1452" w:rsidRPr="004640C6" w:rsidRDefault="005D1452" w:rsidP="005D1452">
      <w:pPr>
        <w:pStyle w:val="NoSpacing"/>
        <w:jc w:val="both"/>
        <w:rPr>
          <w:rFonts w:cs="Times New Roman"/>
          <w:b/>
          <w:sz w:val="22"/>
        </w:rPr>
      </w:pPr>
      <w:bookmarkStart w:id="8" w:name="part_3e1b44e9b5674ac48aad0faa662de68e"/>
      <w:bookmarkEnd w:id="8"/>
      <w:r w:rsidRPr="00345597">
        <w:rPr>
          <w:b/>
          <w:sz w:val="32"/>
          <w:szCs w:val="32"/>
        </w:rPr>
        <w:t xml:space="preserve"> </w:t>
      </w:r>
      <w:bookmarkStart w:id="9"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9"/>
      <w:r w:rsidRPr="00272D9E">
        <w:rPr>
          <w:rFonts w:cs="Times New Roman"/>
          <w:b/>
          <w:szCs w:val="24"/>
        </w:rPr>
        <w:t>.</w:t>
      </w:r>
    </w:p>
    <w:bookmarkEnd w:id="6"/>
    <w:bookmarkEnd w:id="7"/>
    <w:p w14:paraId="0A0535F7" w14:textId="77777777" w:rsidR="00D84503" w:rsidRPr="005015D6" w:rsidRDefault="00D84503" w:rsidP="00D84503">
      <w:pPr>
        <w:pStyle w:val="NoSpacing"/>
        <w:jc w:val="both"/>
        <w:rPr>
          <w:rFonts w:eastAsia="Times New Roman" w:cs="Times New Roman"/>
          <w:b/>
          <w:color w:val="1C1C1C"/>
          <w:szCs w:val="24"/>
          <w:lang w:eastAsia="lt-LT"/>
        </w:rPr>
      </w:pPr>
    </w:p>
    <w:p w14:paraId="04F3F54A" w14:textId="77777777" w:rsidR="00D84503" w:rsidRDefault="00D84503" w:rsidP="00D84503">
      <w:pPr>
        <w:spacing w:after="0" w:line="240" w:lineRule="auto"/>
        <w:rPr>
          <w:rFonts w:eastAsia="Times New Roman" w:cs="Times New Roman"/>
          <w:color w:val="000000"/>
          <w:sz w:val="22"/>
        </w:rPr>
      </w:pPr>
    </w:p>
    <w:p w14:paraId="1E15BFF9" w14:textId="77777777" w:rsidR="00D84503" w:rsidRDefault="00D84503" w:rsidP="00D84503">
      <w:pPr>
        <w:spacing w:after="0" w:line="240" w:lineRule="auto"/>
        <w:rPr>
          <w:rFonts w:eastAsia="Times New Roman" w:cs="Times New Roman"/>
          <w:color w:val="000000"/>
          <w:sz w:val="22"/>
        </w:rPr>
      </w:pPr>
    </w:p>
    <w:p w14:paraId="095DD904" w14:textId="77777777" w:rsidR="005D1452" w:rsidRDefault="005D1452" w:rsidP="005D1452">
      <w:pPr>
        <w:pStyle w:val="NoSpacing"/>
        <w:rPr>
          <w:rFonts w:eastAsia="Times New Roman" w:cs="Times New Roman"/>
          <w:color w:val="000000"/>
          <w:sz w:val="22"/>
        </w:rPr>
      </w:pPr>
      <w:bookmarkStart w:id="10"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705B2765" w14:textId="77777777" w:rsidR="005D1452" w:rsidRDefault="005D1452" w:rsidP="005D1452">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74034FB0" w14:textId="77777777" w:rsidR="005D1452" w:rsidRPr="00D75BF0" w:rsidRDefault="005D1452" w:rsidP="005D1452">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E1518D6" w14:textId="77777777" w:rsidR="005D1452" w:rsidRDefault="005D1452" w:rsidP="005D1452">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A6693FF" w14:textId="77777777" w:rsidR="005D1452" w:rsidRPr="00E84F3A" w:rsidRDefault="005D1452" w:rsidP="005D1452">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5C4877B3" w14:textId="77777777" w:rsidR="005D1452" w:rsidRPr="00E84F3A" w:rsidRDefault="005D1452" w:rsidP="005D1452">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6324F49A" w14:textId="77777777" w:rsidR="005D1452" w:rsidRPr="00E84F3A" w:rsidRDefault="005D1452" w:rsidP="005D1452">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BC8AB56" w14:textId="77777777" w:rsidR="005D1452" w:rsidRPr="00E84F3A" w:rsidRDefault="005D1452" w:rsidP="005D1452">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7C61D196" w14:textId="77777777" w:rsidR="005D1452" w:rsidRPr="00E84F3A" w:rsidRDefault="005D1452" w:rsidP="005D1452">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FB27568" w14:textId="77777777" w:rsidR="005D1452" w:rsidRPr="00E84F3A" w:rsidRDefault="005D1452" w:rsidP="005D1452">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0C4EF1D3" w14:textId="77777777" w:rsidR="005D1452" w:rsidRDefault="005D1452" w:rsidP="005D1452">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B9FD35D" w14:textId="77777777" w:rsidR="005D1452" w:rsidRDefault="005D1452" w:rsidP="005D145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0"/>
    <w:p w14:paraId="08BD8A96" w14:textId="77777777" w:rsidR="00D84503" w:rsidRDefault="00D84503" w:rsidP="00D84503">
      <w:pPr>
        <w:spacing w:after="0" w:line="240" w:lineRule="auto"/>
        <w:rPr>
          <w:rFonts w:eastAsia="Times New Roman" w:cs="Times New Roman"/>
          <w:color w:val="000000"/>
          <w:sz w:val="16"/>
          <w:szCs w:val="16"/>
        </w:rPr>
      </w:pPr>
    </w:p>
    <w:p w14:paraId="019C23DC" w14:textId="77777777" w:rsidR="00D84503" w:rsidRDefault="00D84503" w:rsidP="00D84503">
      <w:pPr>
        <w:spacing w:after="0" w:line="240" w:lineRule="auto"/>
        <w:rPr>
          <w:rFonts w:eastAsia="Times New Roman" w:cs="Times New Roman"/>
          <w:color w:val="000000"/>
          <w:sz w:val="16"/>
          <w:szCs w:val="16"/>
        </w:rPr>
      </w:pPr>
    </w:p>
    <w:p w14:paraId="497C925E" w14:textId="77777777" w:rsidR="00D84503" w:rsidRDefault="00D84503" w:rsidP="00D84503">
      <w:pPr>
        <w:spacing w:after="0" w:line="240" w:lineRule="auto"/>
        <w:rPr>
          <w:rFonts w:eastAsia="Times New Roman" w:cs="Times New Roman"/>
          <w:color w:val="000000"/>
          <w:sz w:val="16"/>
          <w:szCs w:val="16"/>
        </w:rPr>
      </w:pPr>
    </w:p>
    <w:p w14:paraId="4B080766" w14:textId="77777777" w:rsidR="00D84503" w:rsidRDefault="00D84503" w:rsidP="00D84503">
      <w:pPr>
        <w:spacing w:after="0" w:line="240" w:lineRule="auto"/>
        <w:rPr>
          <w:rFonts w:eastAsia="Times New Roman" w:cs="Times New Roman"/>
          <w:color w:val="000000"/>
          <w:sz w:val="16"/>
          <w:szCs w:val="16"/>
        </w:rPr>
      </w:pPr>
    </w:p>
    <w:p w14:paraId="30C09676" w14:textId="77777777" w:rsidR="003B36D8" w:rsidRDefault="003B36D8" w:rsidP="00D84503">
      <w:pPr>
        <w:spacing w:after="0" w:line="240" w:lineRule="auto"/>
        <w:rPr>
          <w:rFonts w:eastAsia="Times New Roman" w:cs="Times New Roman"/>
          <w:color w:val="000000"/>
          <w:sz w:val="16"/>
          <w:szCs w:val="16"/>
        </w:rPr>
      </w:pPr>
    </w:p>
    <w:p w14:paraId="6758F685" w14:textId="77777777" w:rsidR="003B36D8" w:rsidRDefault="003B36D8" w:rsidP="00D84503">
      <w:pPr>
        <w:spacing w:after="0" w:line="240" w:lineRule="auto"/>
        <w:rPr>
          <w:rFonts w:eastAsia="Times New Roman" w:cs="Times New Roman"/>
          <w:color w:val="000000"/>
          <w:sz w:val="16"/>
          <w:szCs w:val="16"/>
        </w:rPr>
      </w:pPr>
    </w:p>
    <w:p w14:paraId="5AF63B5C" w14:textId="77777777" w:rsidR="003B36D8" w:rsidRDefault="003B36D8" w:rsidP="00D84503">
      <w:pPr>
        <w:spacing w:after="0" w:line="240" w:lineRule="auto"/>
        <w:rPr>
          <w:rFonts w:eastAsia="Times New Roman" w:cs="Times New Roman"/>
          <w:color w:val="000000"/>
          <w:sz w:val="16"/>
          <w:szCs w:val="16"/>
        </w:rPr>
      </w:pPr>
    </w:p>
    <w:p w14:paraId="3350199B" w14:textId="77777777" w:rsidR="003B36D8" w:rsidRDefault="003B36D8" w:rsidP="00D84503">
      <w:pPr>
        <w:spacing w:after="0" w:line="240" w:lineRule="auto"/>
        <w:rPr>
          <w:rFonts w:eastAsia="Times New Roman" w:cs="Times New Roman"/>
          <w:color w:val="000000"/>
          <w:sz w:val="16"/>
          <w:szCs w:val="16"/>
        </w:rPr>
      </w:pPr>
    </w:p>
    <w:p w14:paraId="22F31957" w14:textId="77777777" w:rsidR="003B36D8" w:rsidRDefault="003B36D8" w:rsidP="00D84503">
      <w:pPr>
        <w:spacing w:after="0" w:line="240" w:lineRule="auto"/>
        <w:rPr>
          <w:rFonts w:eastAsia="Times New Roman" w:cs="Times New Roman"/>
          <w:color w:val="000000"/>
          <w:sz w:val="16"/>
          <w:szCs w:val="16"/>
        </w:rPr>
      </w:pPr>
    </w:p>
    <w:p w14:paraId="631FE3C3" w14:textId="77777777" w:rsidR="00D84503" w:rsidRDefault="00D84503" w:rsidP="00D84503">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5971A2C7" w14:textId="267E49D7" w:rsidR="00D84503" w:rsidRDefault="00D84503" w:rsidP="00D84503">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sidR="005839D9"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p>
    <w:p w14:paraId="777E9E8E" w14:textId="77777777" w:rsidR="00D84503" w:rsidRDefault="00D84503" w:rsidP="00D84503">
      <w:pPr>
        <w:pStyle w:val="NoSpacing"/>
        <w:jc w:val="both"/>
        <w:rPr>
          <w:b/>
          <w:color w:val="000000"/>
          <w:vertAlign w:val="superscript"/>
        </w:rPr>
      </w:pPr>
    </w:p>
    <w:p w14:paraId="3C3BCFED" w14:textId="273C55ED" w:rsidR="00D84503" w:rsidRPr="005839D9" w:rsidRDefault="00D84503" w:rsidP="005839D9">
      <w:pPr>
        <w:pStyle w:val="NoSpacing"/>
        <w:jc w:val="both"/>
        <w:rPr>
          <w:rFonts w:eastAsia="Times New Roman" w:cs="Times New Roman"/>
          <w:color w:val="000000"/>
          <w:sz w:val="16"/>
          <w:szCs w:val="16"/>
        </w:rPr>
      </w:pPr>
      <w:r w:rsidRPr="009C5C0D">
        <w:rPr>
          <w:b/>
          <w:color w:val="000000"/>
          <w:vertAlign w:val="superscript"/>
        </w:rPr>
        <w:t>**</w:t>
      </w:r>
      <w:r w:rsidR="005839D9" w:rsidRPr="005839D9">
        <w:rPr>
          <w:b/>
          <w:sz w:val="20"/>
          <w:szCs w:val="20"/>
          <w:lang w:eastAsia="lt-LT"/>
        </w:rPr>
        <w:t xml:space="preserve"> </w:t>
      </w:r>
      <w:r w:rsidR="005839D9" w:rsidRPr="00401C6E">
        <w:rPr>
          <w:b/>
          <w:sz w:val="20"/>
          <w:szCs w:val="20"/>
          <w:lang w:eastAsia="lt-LT"/>
        </w:rPr>
        <w:t>A higher education diploma issued abroad must be translated to Lithuanian language, certified by interpreter and legalized or certified (Apostille) according to the procedure prescribed by legal acts, except for the higher education diploma issued in Ukraine, Russia, Estonia, Latvia or Moldova</w:t>
      </w:r>
      <w:r w:rsidR="005839D9">
        <w:rPr>
          <w:b/>
          <w:sz w:val="20"/>
          <w:szCs w:val="20"/>
          <w:lang w:eastAsia="lt-LT"/>
        </w:rPr>
        <w:t>.</w:t>
      </w:r>
    </w:p>
    <w:sectPr w:rsidR="00D84503" w:rsidRPr="005839D9" w:rsidSect="005839D9">
      <w:headerReference w:type="default" r:id="rId7"/>
      <w:pgSz w:w="11906" w:h="16838" w:code="9"/>
      <w:pgMar w:top="709"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A371" w14:textId="77777777" w:rsidR="00E32148" w:rsidRDefault="00E32148" w:rsidP="005015D6">
      <w:pPr>
        <w:spacing w:after="0" w:line="240" w:lineRule="auto"/>
      </w:pPr>
      <w:r>
        <w:separator/>
      </w:r>
    </w:p>
  </w:endnote>
  <w:endnote w:type="continuationSeparator" w:id="0">
    <w:p w14:paraId="79AB74E9" w14:textId="77777777" w:rsidR="00E32148" w:rsidRDefault="00E32148"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1DC37" w14:textId="77777777" w:rsidR="00E32148" w:rsidRDefault="00E32148" w:rsidP="005015D6">
      <w:pPr>
        <w:spacing w:after="0" w:line="240" w:lineRule="auto"/>
      </w:pPr>
      <w:r>
        <w:separator/>
      </w:r>
    </w:p>
  </w:footnote>
  <w:footnote w:type="continuationSeparator" w:id="0">
    <w:p w14:paraId="7520C55F" w14:textId="77777777" w:rsidR="00E32148" w:rsidRDefault="00E32148"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376259"/>
      <w:docPartObj>
        <w:docPartGallery w:val="Page Numbers (Top of Page)"/>
        <w:docPartUnique/>
      </w:docPartObj>
    </w:sdtPr>
    <w:sdtEndPr/>
    <w:sdtContent>
      <w:p w14:paraId="7077E0DC" w14:textId="77777777" w:rsidR="005015D6" w:rsidRDefault="005015D6">
        <w:pPr>
          <w:pStyle w:val="Header"/>
          <w:jc w:val="center"/>
        </w:pPr>
        <w:r>
          <w:fldChar w:fldCharType="begin"/>
        </w:r>
        <w:r>
          <w:instrText>PAGE   \* MERGEFORMAT</w:instrText>
        </w:r>
        <w:r>
          <w:fldChar w:fldCharType="separate"/>
        </w:r>
        <w:r w:rsidR="00D51A20">
          <w:rPr>
            <w:noProof/>
          </w:rPr>
          <w:t>2</w:t>
        </w:r>
        <w:r>
          <w:fldChar w:fldCharType="end"/>
        </w:r>
      </w:p>
    </w:sdtContent>
  </w:sdt>
  <w:p w14:paraId="41FA57E6"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296C"/>
    <w:rsid w:val="00036377"/>
    <w:rsid w:val="000A5359"/>
    <w:rsid w:val="000A79F1"/>
    <w:rsid w:val="000B0DB2"/>
    <w:rsid w:val="000B1532"/>
    <w:rsid w:val="000F2166"/>
    <w:rsid w:val="001023D1"/>
    <w:rsid w:val="001116B7"/>
    <w:rsid w:val="00164A5C"/>
    <w:rsid w:val="001B5945"/>
    <w:rsid w:val="001E0850"/>
    <w:rsid w:val="00231447"/>
    <w:rsid w:val="00233407"/>
    <w:rsid w:val="002628A1"/>
    <w:rsid w:val="00270CBA"/>
    <w:rsid w:val="002844F3"/>
    <w:rsid w:val="002966F1"/>
    <w:rsid w:val="002E2D7A"/>
    <w:rsid w:val="00332280"/>
    <w:rsid w:val="00363FB8"/>
    <w:rsid w:val="003856DC"/>
    <w:rsid w:val="003B36D8"/>
    <w:rsid w:val="003B36F9"/>
    <w:rsid w:val="003B3E50"/>
    <w:rsid w:val="003D0AA4"/>
    <w:rsid w:val="003E11D2"/>
    <w:rsid w:val="003E4CCB"/>
    <w:rsid w:val="003F692F"/>
    <w:rsid w:val="0041245F"/>
    <w:rsid w:val="0043561A"/>
    <w:rsid w:val="00456B0F"/>
    <w:rsid w:val="00477AF1"/>
    <w:rsid w:val="004941C8"/>
    <w:rsid w:val="004E6449"/>
    <w:rsid w:val="004F1A99"/>
    <w:rsid w:val="005015D6"/>
    <w:rsid w:val="00511EFF"/>
    <w:rsid w:val="00544158"/>
    <w:rsid w:val="0057024E"/>
    <w:rsid w:val="0057685F"/>
    <w:rsid w:val="005820C4"/>
    <w:rsid w:val="005839D9"/>
    <w:rsid w:val="005B6AE1"/>
    <w:rsid w:val="005D1452"/>
    <w:rsid w:val="00600FBE"/>
    <w:rsid w:val="00613A98"/>
    <w:rsid w:val="006310C9"/>
    <w:rsid w:val="006537AE"/>
    <w:rsid w:val="006A10DE"/>
    <w:rsid w:val="00704FFF"/>
    <w:rsid w:val="007266CC"/>
    <w:rsid w:val="007462D7"/>
    <w:rsid w:val="00757764"/>
    <w:rsid w:val="007A6043"/>
    <w:rsid w:val="007B60BF"/>
    <w:rsid w:val="007C1232"/>
    <w:rsid w:val="008711C2"/>
    <w:rsid w:val="00885F54"/>
    <w:rsid w:val="008873D0"/>
    <w:rsid w:val="00892518"/>
    <w:rsid w:val="008C593F"/>
    <w:rsid w:val="008D1253"/>
    <w:rsid w:val="00947136"/>
    <w:rsid w:val="00961EEC"/>
    <w:rsid w:val="0098024C"/>
    <w:rsid w:val="009B7666"/>
    <w:rsid w:val="00A11EAF"/>
    <w:rsid w:val="00A87585"/>
    <w:rsid w:val="00A92BB1"/>
    <w:rsid w:val="00AA1A3A"/>
    <w:rsid w:val="00AA732B"/>
    <w:rsid w:val="00B134AF"/>
    <w:rsid w:val="00BC72F1"/>
    <w:rsid w:val="00BF03A3"/>
    <w:rsid w:val="00C614F5"/>
    <w:rsid w:val="00CA52E3"/>
    <w:rsid w:val="00CB504A"/>
    <w:rsid w:val="00CB6738"/>
    <w:rsid w:val="00D51A20"/>
    <w:rsid w:val="00D575EA"/>
    <w:rsid w:val="00D65972"/>
    <w:rsid w:val="00D77DEA"/>
    <w:rsid w:val="00D84503"/>
    <w:rsid w:val="00DB572A"/>
    <w:rsid w:val="00DC33AA"/>
    <w:rsid w:val="00E25E17"/>
    <w:rsid w:val="00E32148"/>
    <w:rsid w:val="00E3502F"/>
    <w:rsid w:val="00E51D80"/>
    <w:rsid w:val="00E84F3A"/>
    <w:rsid w:val="00ED4C76"/>
    <w:rsid w:val="00EF36F1"/>
    <w:rsid w:val="00F11189"/>
    <w:rsid w:val="00F214FF"/>
    <w:rsid w:val="00F60ECD"/>
    <w:rsid w:val="00F63805"/>
    <w:rsid w:val="00F74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9AB7"/>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4248</Words>
  <Characters>2422</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18</cp:revision>
  <cp:lastPrinted>2015-09-11T06:38:00Z</cp:lastPrinted>
  <dcterms:created xsi:type="dcterms:W3CDTF">2017-08-31T11:54:00Z</dcterms:created>
  <dcterms:modified xsi:type="dcterms:W3CDTF">2019-07-13T18:56:00Z</dcterms:modified>
</cp:coreProperties>
</file>