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A4FC" w14:textId="77777777" w:rsidR="00CA16AC" w:rsidRPr="00CA16AC" w:rsidRDefault="00AF3A54" w:rsidP="00CA16AC">
      <w:pPr>
        <w:pStyle w:val="Betarp"/>
        <w:jc w:val="center"/>
        <w:rPr>
          <w:b/>
          <w:noProof/>
          <w:sz w:val="28"/>
          <w:szCs w:val="28"/>
        </w:rPr>
      </w:pPr>
      <w:bookmarkStart w:id="0" w:name="_Hlk64531908"/>
      <w:r>
        <w:rPr>
          <w:b/>
          <w:sz w:val="28"/>
          <w:szCs w:val="28"/>
        </w:rPr>
        <w:t>The alien intends to work in accordance to the employment contract and they need the decision of the Employment Service regarding the conformity of work to the needs of the labor market of the Republic of Lithuania</w:t>
      </w:r>
    </w:p>
    <w:p w14:paraId="7C9A2F49" w14:textId="77777777" w:rsidR="00AF3A54" w:rsidRPr="00CA16AC" w:rsidRDefault="00AF3A54" w:rsidP="00CA16AC">
      <w:pPr>
        <w:pStyle w:val="Betarp"/>
        <w:jc w:val="center"/>
        <w:rPr>
          <w:b/>
          <w:sz w:val="28"/>
          <w:szCs w:val="28"/>
        </w:rPr>
      </w:pPr>
      <w:r>
        <w:rPr>
          <w:b/>
          <w:sz w:val="28"/>
          <w:szCs w:val="28"/>
        </w:rPr>
        <w:t>(Article 44 Part 1 Point 3 of the Law on the Legal Status of Aliens)</w:t>
      </w:r>
    </w:p>
    <w:bookmarkEnd w:id="0"/>
    <w:p w14:paraId="4214F842" w14:textId="77777777" w:rsidR="008E5953" w:rsidRDefault="008E5953" w:rsidP="0067225C">
      <w:pPr>
        <w:pStyle w:val="Betarp"/>
        <w:rPr>
          <w:b/>
          <w:sz w:val="32"/>
          <w:szCs w:val="32"/>
        </w:rPr>
      </w:pPr>
    </w:p>
    <w:p w14:paraId="3984D5D1" w14:textId="77777777" w:rsidR="00ED33CF" w:rsidRPr="00AF3A54" w:rsidRDefault="006B55B8" w:rsidP="00ED33CF">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80B8499" w14:textId="77777777" w:rsidR="00C04A25" w:rsidRPr="00AF3A54" w:rsidRDefault="00C04A25" w:rsidP="008E5953">
      <w:pPr>
        <w:pStyle w:val="Betarp"/>
        <w:jc w:val="both"/>
        <w:rPr>
          <w:b/>
          <w:szCs w:val="24"/>
        </w:rPr>
      </w:pPr>
    </w:p>
    <w:p w14:paraId="2CEABAF9" w14:textId="16E6E648" w:rsidR="00AF3A54" w:rsidRPr="00AF3A54" w:rsidRDefault="00AF3A54" w:rsidP="00AF3A54">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413B0AF" w14:textId="77777777" w:rsidR="00AF3A54" w:rsidRPr="00AF3A54" w:rsidRDefault="00AF3A54" w:rsidP="00AF3A54">
      <w:pPr>
        <w:pStyle w:val="Betarp"/>
        <w:jc w:val="both"/>
        <w:rPr>
          <w:b/>
          <w:szCs w:val="24"/>
        </w:rPr>
      </w:pPr>
    </w:p>
    <w:p w14:paraId="426DF554" w14:textId="77777777" w:rsidR="00AF3A54" w:rsidRPr="00AF3A54" w:rsidRDefault="00AF3A54" w:rsidP="00AF3A54">
      <w:pPr>
        <w:pStyle w:val="Betarp"/>
        <w:jc w:val="both"/>
        <w:rPr>
          <w:rFonts w:eastAsia="Calibri" w:cs="Times New Roman"/>
          <w:color w:val="000000"/>
          <w:szCs w:val="24"/>
        </w:rPr>
      </w:pPr>
      <w:bookmarkStart w:id="1" w:name="_Hlk64531779"/>
      <w:r>
        <w:t></w:t>
      </w:r>
      <w:r>
        <w:rPr>
          <w:b/>
          <w:szCs w:val="24"/>
        </w:rPr>
        <w:t xml:space="preserve"> </w:t>
      </w:r>
      <w:bookmarkStart w:id="2" w:name="_Hlk64473776"/>
      <w:bookmarkEnd w:id="1"/>
      <w:r>
        <w:rPr>
          <w:b/>
          <w:color w:val="000000"/>
          <w:szCs w:val="24"/>
        </w:rPr>
        <w:t xml:space="preserve">Number of facilitation letter </w:t>
      </w:r>
      <w:bookmarkStart w:id="3"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p w14:paraId="0F69637F" w14:textId="77777777" w:rsidR="00AF3A54" w:rsidRPr="00AF3A54" w:rsidRDefault="00AF3A54" w:rsidP="00AF3A54">
      <w:pPr>
        <w:pStyle w:val="Betarp"/>
        <w:jc w:val="both"/>
        <w:rPr>
          <w:rFonts w:eastAsia="Calibri" w:cs="Times New Roman"/>
          <w:b/>
          <w:color w:val="000000"/>
          <w:szCs w:val="24"/>
        </w:rPr>
      </w:pPr>
    </w:p>
    <w:p w14:paraId="591AB9A8" w14:textId="331D0DE2" w:rsidR="00AF3A54" w:rsidRPr="00AF3A54" w:rsidRDefault="00AF3A54" w:rsidP="00AF3A54">
      <w:pPr>
        <w:pStyle w:val="Betarp"/>
        <w:jc w:val="both"/>
        <w:rPr>
          <w:rFonts w:eastAsia="Calibri" w:cs="Times New Roman"/>
          <w:b/>
          <w:color w:val="000000"/>
          <w:szCs w:val="24"/>
        </w:rPr>
      </w:pPr>
      <w:bookmarkStart w:id="4" w:name="_Hlk64471561"/>
      <w:bookmarkStart w:id="5" w:name="_Hlk64532089"/>
      <w:r>
        <w:t xml:space="preserve"> </w:t>
      </w:r>
      <w:r>
        <w:rPr>
          <w:b/>
          <w:szCs w:val="24"/>
        </w:rPr>
        <w:t>The decision of the Employment Service regarding the alien’s work conformity to the needs of Republic of Lithuania labor market</w:t>
      </w:r>
      <w:r>
        <w:t xml:space="preserve"> (</w:t>
      </w:r>
      <w:r>
        <w:rPr>
          <w:i/>
          <w:szCs w:val="24"/>
        </w:rPr>
        <w:t>the Migration Department shall receive the decision of the Employment Service</w:t>
      </w:r>
      <w:r>
        <w:t>);</w:t>
      </w:r>
      <w:bookmarkEnd w:id="4"/>
    </w:p>
    <w:bookmarkEnd w:id="2"/>
    <w:bookmarkEnd w:id="3"/>
    <w:bookmarkEnd w:id="5"/>
    <w:p w14:paraId="7151368C" w14:textId="77777777" w:rsidR="00AF3A54" w:rsidRPr="00AF3A54" w:rsidRDefault="00AF3A54" w:rsidP="00AF3A54">
      <w:pPr>
        <w:pStyle w:val="Betarp"/>
        <w:jc w:val="both"/>
        <w:rPr>
          <w:rFonts w:cs="Times New Roman"/>
          <w:bCs/>
          <w:i/>
          <w:color w:val="000000"/>
          <w:szCs w:val="24"/>
        </w:rPr>
      </w:pPr>
    </w:p>
    <w:p w14:paraId="53A694DD" w14:textId="77777777" w:rsidR="00AF3A54" w:rsidRPr="00AF3A54" w:rsidRDefault="00AF3A54" w:rsidP="00AF3A54">
      <w:pPr>
        <w:pStyle w:val="Betarp"/>
        <w:jc w:val="both"/>
        <w:rPr>
          <w:b/>
          <w:szCs w:val="24"/>
        </w:rPr>
      </w:pPr>
      <w:bookmarkStart w:id="6" w:name="_Hlk64532113"/>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szCs w:val="24"/>
        </w:rPr>
        <w:t>);</w:t>
      </w:r>
    </w:p>
    <w:p w14:paraId="38A9D3CD" w14:textId="77777777" w:rsidR="00AF3A54" w:rsidRPr="00AF3A54" w:rsidRDefault="00AF3A54" w:rsidP="00AF3A54">
      <w:pPr>
        <w:pStyle w:val="Betarp"/>
        <w:jc w:val="both"/>
        <w:rPr>
          <w:b/>
          <w:szCs w:val="24"/>
          <w:lang w:eastAsia="lt-LT"/>
        </w:rPr>
      </w:pPr>
    </w:p>
    <w:p w14:paraId="662F406E" w14:textId="77777777" w:rsidR="00AF3A54" w:rsidRPr="00AF3A54" w:rsidRDefault="00AF3A54" w:rsidP="00AF3A54">
      <w:pPr>
        <w:pStyle w:val="Betarp"/>
        <w:jc w:val="both"/>
        <w:rPr>
          <w:rFonts w:eastAsia="Calibri" w:cs="Times New Roman"/>
          <w:szCs w:val="24"/>
        </w:rPr>
      </w:pPr>
      <w:r>
        <w:rPr>
          <w:b/>
          <w:szCs w:val="24"/>
        </w:rPr>
        <w:t xml:space="preserve"> </w:t>
      </w:r>
      <w:bookmarkStart w:id="7" w:name="_Hlk64473886"/>
      <w:r>
        <w:rPr>
          <w:b/>
          <w:szCs w:val="24"/>
        </w:rPr>
        <w:t>The undertaking of the alien, that they will declare their place of residence in the dwelling, the residential area of which for one adult person, who declared their place of residence therein, will be no less than 7 square meters;</w:t>
      </w:r>
    </w:p>
    <w:p w14:paraId="3DC79773" w14:textId="77777777" w:rsidR="00AF3A54" w:rsidRPr="00AF3A54" w:rsidRDefault="00AF3A54" w:rsidP="00AF3A54">
      <w:pPr>
        <w:pStyle w:val="Betarp"/>
        <w:jc w:val="both"/>
        <w:rPr>
          <w:b/>
          <w:szCs w:val="24"/>
        </w:rPr>
      </w:pPr>
      <w:r>
        <w:rPr>
          <w:b/>
          <w:i/>
          <w:szCs w:val="24"/>
        </w:rPr>
        <w:t xml:space="preserve">    </w:t>
      </w:r>
      <w:r>
        <w:rPr>
          <w:b/>
          <w:szCs w:val="24"/>
        </w:rPr>
        <w:t>The residential area requirement is not applicable for the:</w:t>
      </w:r>
    </w:p>
    <w:p w14:paraId="2D09E84D" w14:textId="77777777" w:rsidR="00AF3A54" w:rsidRPr="00AF3A54" w:rsidRDefault="00AF3A54" w:rsidP="00AF3A54">
      <w:pPr>
        <w:pStyle w:val="Betarp"/>
        <w:numPr>
          <w:ilvl w:val="0"/>
          <w:numId w:val="6"/>
        </w:numPr>
        <w:jc w:val="both"/>
        <w:rPr>
          <w:b/>
          <w:szCs w:val="24"/>
        </w:rPr>
      </w:pPr>
      <w:r>
        <w:rPr>
          <w:b/>
          <w:szCs w:val="24"/>
        </w:rPr>
        <w:t>Driver of the International Cargo Transportation Vehicle;</w:t>
      </w:r>
    </w:p>
    <w:p w14:paraId="70219D6C" w14:textId="77777777" w:rsidR="00AF3A54" w:rsidRPr="00AF3A54" w:rsidRDefault="00AF3A54" w:rsidP="00AF3A54">
      <w:pPr>
        <w:pStyle w:val="Betarp"/>
        <w:numPr>
          <w:ilvl w:val="0"/>
          <w:numId w:val="6"/>
        </w:numPr>
        <w:jc w:val="both"/>
        <w:rPr>
          <w:b/>
          <w:szCs w:val="24"/>
        </w:rPr>
      </w:pPr>
      <w:r>
        <w:rPr>
          <w:b/>
          <w:szCs w:val="24"/>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bookmarkEnd w:id="6"/>
    <w:bookmarkEnd w:id="7"/>
    <w:p w14:paraId="54A13510" w14:textId="77777777" w:rsidR="008E5953" w:rsidRPr="00AF3A54" w:rsidRDefault="008E5953" w:rsidP="008E5953">
      <w:pPr>
        <w:pStyle w:val="Betarp"/>
        <w:jc w:val="both"/>
        <w:rPr>
          <w:b/>
          <w:szCs w:val="24"/>
          <w:lang w:eastAsia="lt-LT"/>
        </w:rPr>
      </w:pPr>
    </w:p>
    <w:p w14:paraId="477D9854" w14:textId="7CAA53A4" w:rsidR="008E5953" w:rsidRPr="00AF3A54" w:rsidRDefault="008E5953" w:rsidP="008E595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849AF79" w14:textId="72649BFB" w:rsidR="008E5953" w:rsidRDefault="008E5953" w:rsidP="008E5953">
      <w:pPr>
        <w:pStyle w:val="Betarp"/>
        <w:jc w:val="both"/>
        <w:rPr>
          <w:rFonts w:cs="Times New Roman"/>
          <w:b/>
          <w:sz w:val="22"/>
        </w:rPr>
      </w:pPr>
    </w:p>
    <w:p w14:paraId="18C0ECC3" w14:textId="3C47C2FE" w:rsidR="00FD0D2F" w:rsidRDefault="00FD0D2F" w:rsidP="008E5953">
      <w:pPr>
        <w:pStyle w:val="Betarp"/>
        <w:jc w:val="both"/>
        <w:rPr>
          <w:rFonts w:cs="Times New Roman"/>
          <w:b/>
          <w:sz w:val="22"/>
        </w:rPr>
      </w:pPr>
    </w:p>
    <w:p w14:paraId="28104F0F" w14:textId="77777777" w:rsidR="00FD0D2F" w:rsidRPr="00C04A25" w:rsidRDefault="00FD0D2F" w:rsidP="008E5953">
      <w:pPr>
        <w:pStyle w:val="Betarp"/>
        <w:jc w:val="both"/>
        <w:rPr>
          <w:rFonts w:cs="Times New Roman"/>
          <w:b/>
          <w:sz w:val="22"/>
        </w:rPr>
      </w:pPr>
    </w:p>
    <w:p w14:paraId="2BC8B7E2" w14:textId="77777777" w:rsidR="008E5953" w:rsidRDefault="008E5953" w:rsidP="008E5953">
      <w:pPr>
        <w:spacing w:after="0" w:line="240" w:lineRule="auto"/>
        <w:rPr>
          <w:rFonts w:eastAsia="Times New Roman" w:cs="Times New Roman"/>
          <w:color w:val="000000"/>
          <w:sz w:val="22"/>
        </w:rPr>
      </w:pPr>
      <w:bookmarkStart w:id="8" w:name="part_3e1b44e9b5674ac48aad0faa662de68e"/>
      <w:bookmarkEnd w:id="8"/>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4E431D83" w14:textId="0086F4C0"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00FD0D2F">
        <w:rPr>
          <w:color w:val="000000"/>
          <w:vertAlign w:val="superscript"/>
        </w:rPr>
        <w:t xml:space="preserve">                                                   </w:t>
      </w:r>
      <w:bookmarkStart w:id="9" w:name="_GoBack"/>
      <w:bookmarkEnd w:id="9"/>
      <w:r>
        <w:rPr>
          <w:color w:val="000000"/>
          <w:vertAlign w:val="superscript"/>
        </w:rPr>
        <w:t xml:space="preserve">    (Citizenship, name(s), surname(s) and date of birth of the alien)                                        </w:t>
      </w:r>
    </w:p>
    <w:p w14:paraId="7FCFFE35" w14:textId="77777777" w:rsidR="008E5953" w:rsidRPr="00D75BF0" w:rsidRDefault="008E5953" w:rsidP="008E5953">
      <w:pPr>
        <w:spacing w:after="0" w:line="240" w:lineRule="auto"/>
        <w:rPr>
          <w:rFonts w:eastAsia="Times New Roman" w:cs="Times New Roman"/>
          <w:color w:val="000000"/>
          <w:sz w:val="22"/>
        </w:rPr>
      </w:pPr>
      <w:r>
        <w:rPr>
          <w:color w:val="000000"/>
          <w:sz w:val="22"/>
        </w:rPr>
        <w:t xml:space="preserve">and I have accepted/not-accepted them:                                                                                 </w:t>
      </w:r>
    </w:p>
    <w:p w14:paraId="69582C5D" w14:textId="77777777" w:rsidR="008E5953" w:rsidRPr="00E84F3A" w:rsidRDefault="008E5953" w:rsidP="008E595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76AAE863"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 of position)</w:t>
      </w:r>
    </w:p>
    <w:p w14:paraId="15A220CB"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07D0C4EC"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(Signature)</w:t>
      </w:r>
    </w:p>
    <w:p w14:paraId="6F1F358C"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1B563552"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(Name(s) and surname(s)</w:t>
      </w:r>
    </w:p>
    <w:p w14:paraId="55484F33" w14:textId="77777777" w:rsidR="008E5953"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52132B26" w14:textId="77777777" w:rsidR="00BF03A3" w:rsidRPr="00363FB8" w:rsidRDefault="008E5953" w:rsidP="00ED33CF">
      <w:pPr>
        <w:spacing w:after="0" w:line="240" w:lineRule="auto"/>
      </w:pPr>
      <w:r>
        <w:rPr>
          <w:color w:val="000000"/>
          <w:sz w:val="16"/>
          <w:szCs w:val="16"/>
        </w:rPr>
        <w:t xml:space="preserve">                          (Date)</w:t>
      </w:r>
    </w:p>
    <w:sectPr w:rsidR="00BF03A3" w:rsidRPr="00363FB8" w:rsidSect="008E5953">
      <w:headerReference w:type="default" r:id="rId10"/>
      <w:headerReference w:type="firs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94F0" w14:textId="77777777" w:rsidR="008D5737" w:rsidRDefault="008D5737" w:rsidP="008E5953">
      <w:pPr>
        <w:spacing w:after="0" w:line="240" w:lineRule="auto"/>
      </w:pPr>
      <w:r>
        <w:separator/>
      </w:r>
    </w:p>
  </w:endnote>
  <w:endnote w:type="continuationSeparator" w:id="0">
    <w:p w14:paraId="7A5CA516" w14:textId="77777777" w:rsidR="008D5737" w:rsidRDefault="008D5737"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C08C" w14:textId="77777777" w:rsidR="008D5737" w:rsidRDefault="008D5737" w:rsidP="008E5953">
      <w:pPr>
        <w:spacing w:after="0" w:line="240" w:lineRule="auto"/>
      </w:pPr>
      <w:r>
        <w:separator/>
      </w:r>
    </w:p>
  </w:footnote>
  <w:footnote w:type="continuationSeparator" w:id="0">
    <w:p w14:paraId="6942D572" w14:textId="77777777" w:rsidR="008D5737" w:rsidRDefault="008D5737"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14:paraId="1A16D3FD" w14:textId="77777777" w:rsidR="008E5953" w:rsidRDefault="008E5953">
        <w:pPr>
          <w:pStyle w:val="Antrats"/>
          <w:jc w:val="center"/>
        </w:pPr>
        <w:r>
          <w:fldChar w:fldCharType="begin"/>
        </w:r>
        <w:r>
          <w:instrText>PAGE   \* MERGEFORMAT</w:instrText>
        </w:r>
        <w:r>
          <w:fldChar w:fldCharType="separate"/>
        </w:r>
        <w:r w:rsidR="009A196E">
          <w:t>2</w:t>
        </w:r>
        <w:r>
          <w:fldChar w:fldCharType="end"/>
        </w:r>
      </w:p>
    </w:sdtContent>
  </w:sdt>
  <w:p w14:paraId="78CF52C5" w14:textId="77777777" w:rsidR="008E5953" w:rsidRDefault="008E59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08D5" w14:textId="77777777" w:rsidR="00FD0D2F" w:rsidRPr="0013149A" w:rsidRDefault="00FD0D2F" w:rsidP="0013149A">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1760"/>
    <w:rsid w:val="0003041B"/>
    <w:rsid w:val="00036377"/>
    <w:rsid w:val="00041E44"/>
    <w:rsid w:val="000952A6"/>
    <w:rsid w:val="000A5359"/>
    <w:rsid w:val="000A79F1"/>
    <w:rsid w:val="000F1F33"/>
    <w:rsid w:val="000F2166"/>
    <w:rsid w:val="001116B7"/>
    <w:rsid w:val="00122BCF"/>
    <w:rsid w:val="0013149A"/>
    <w:rsid w:val="001B5945"/>
    <w:rsid w:val="001E0850"/>
    <w:rsid w:val="00231447"/>
    <w:rsid w:val="002628A1"/>
    <w:rsid w:val="002844F3"/>
    <w:rsid w:val="002966F1"/>
    <w:rsid w:val="002E2D7A"/>
    <w:rsid w:val="00363FB8"/>
    <w:rsid w:val="00375544"/>
    <w:rsid w:val="003856DC"/>
    <w:rsid w:val="00393BAB"/>
    <w:rsid w:val="003959BB"/>
    <w:rsid w:val="003B36F9"/>
    <w:rsid w:val="003D0AA4"/>
    <w:rsid w:val="003E4CCB"/>
    <w:rsid w:val="0041245F"/>
    <w:rsid w:val="00477AF1"/>
    <w:rsid w:val="004E42F7"/>
    <w:rsid w:val="004F1A99"/>
    <w:rsid w:val="00500827"/>
    <w:rsid w:val="00511EFF"/>
    <w:rsid w:val="00544158"/>
    <w:rsid w:val="0056081B"/>
    <w:rsid w:val="0057024E"/>
    <w:rsid w:val="005820C4"/>
    <w:rsid w:val="00591C4F"/>
    <w:rsid w:val="005A5452"/>
    <w:rsid w:val="00613A98"/>
    <w:rsid w:val="006537AE"/>
    <w:rsid w:val="0067225C"/>
    <w:rsid w:val="006B55B8"/>
    <w:rsid w:val="006F3EAE"/>
    <w:rsid w:val="007266CC"/>
    <w:rsid w:val="007462D7"/>
    <w:rsid w:val="00746762"/>
    <w:rsid w:val="00757764"/>
    <w:rsid w:val="00781DCA"/>
    <w:rsid w:val="007E2D6B"/>
    <w:rsid w:val="007F72CD"/>
    <w:rsid w:val="00885F54"/>
    <w:rsid w:val="008B1E8A"/>
    <w:rsid w:val="008C593F"/>
    <w:rsid w:val="008D5737"/>
    <w:rsid w:val="008E5953"/>
    <w:rsid w:val="00947136"/>
    <w:rsid w:val="00961EEC"/>
    <w:rsid w:val="00992123"/>
    <w:rsid w:val="009958A4"/>
    <w:rsid w:val="009A196E"/>
    <w:rsid w:val="009D752D"/>
    <w:rsid w:val="00A11EAF"/>
    <w:rsid w:val="00A47E9F"/>
    <w:rsid w:val="00A6192C"/>
    <w:rsid w:val="00A87585"/>
    <w:rsid w:val="00A92BB1"/>
    <w:rsid w:val="00AA732B"/>
    <w:rsid w:val="00AC0EDE"/>
    <w:rsid w:val="00AF3A54"/>
    <w:rsid w:val="00B134AF"/>
    <w:rsid w:val="00B551E3"/>
    <w:rsid w:val="00B852E7"/>
    <w:rsid w:val="00BF03A3"/>
    <w:rsid w:val="00C04A25"/>
    <w:rsid w:val="00C2248A"/>
    <w:rsid w:val="00C83DCA"/>
    <w:rsid w:val="00CA16AC"/>
    <w:rsid w:val="00CB504A"/>
    <w:rsid w:val="00CD0403"/>
    <w:rsid w:val="00D575EA"/>
    <w:rsid w:val="00D77DEA"/>
    <w:rsid w:val="00DB6920"/>
    <w:rsid w:val="00DB7CBF"/>
    <w:rsid w:val="00E25E17"/>
    <w:rsid w:val="00E3502F"/>
    <w:rsid w:val="00E84F3A"/>
    <w:rsid w:val="00ED33CF"/>
    <w:rsid w:val="00ED4C76"/>
    <w:rsid w:val="00EE7703"/>
    <w:rsid w:val="00EF36F1"/>
    <w:rsid w:val="00F11189"/>
    <w:rsid w:val="00F214FF"/>
    <w:rsid w:val="00F63805"/>
    <w:rsid w:val="00FB1E62"/>
    <w:rsid w:val="00FD0D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5328"/>
  <w15:docId w15:val="{7310E22B-99B9-4806-9708-B686545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8E595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5953"/>
  </w:style>
  <w:style w:type="paragraph" w:styleId="Porat">
    <w:name w:val="footer"/>
    <w:basedOn w:val="prastasis"/>
    <w:link w:val="PoratDiagrama"/>
    <w:uiPriority w:val="99"/>
    <w:unhideWhenUsed/>
    <w:rsid w:val="008E595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2021-03-31T06:01:00Z</dcterms:created>
  <dcterms:modified xsi:type="dcterms:W3CDTF">2021-03-31T06:23:00Z</dcterms:modified>
</cp:coreProperties>
</file>