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AD583C" w:rsidRDefault="009918CA" w:rsidP="009918CA">
      <w:pPr>
        <w:pStyle w:val="NoSpacing"/>
        <w:jc w:val="center"/>
        <w:rPr>
          <w:b/>
          <w:sz w:val="28"/>
          <w:szCs w:val="28"/>
          <w:lang w:eastAsia="lt-LT"/>
        </w:rPr>
      </w:pPr>
      <w:bookmarkStart w:id="0" w:name="_GoBack"/>
      <w:bookmarkEnd w:id="0"/>
      <w:r w:rsidRPr="009918CA">
        <w:rPr>
          <w:b/>
          <w:noProof/>
          <w:sz w:val="28"/>
          <w:szCs w:val="28"/>
          <w:lang w:eastAsia="lt-LT"/>
        </w:rPr>
        <w:t xml:space="preserve">Lietuvos Respublikoje gyvena užsieniečio </w:t>
      </w:r>
      <w:r w:rsidRPr="008B592E">
        <w:rPr>
          <w:b/>
          <w:noProof/>
          <w:sz w:val="28"/>
          <w:szCs w:val="28"/>
          <w:lang w:eastAsia="lt-LT"/>
        </w:rPr>
        <w:t>sutuoktinis</w:t>
      </w:r>
      <w:r w:rsidRPr="009918CA">
        <w:rPr>
          <w:b/>
          <w:noProof/>
          <w:sz w:val="28"/>
          <w:szCs w:val="28"/>
          <w:lang w:eastAsia="lt-LT"/>
        </w:rPr>
        <w:t xml:space="preserve"> arba asmuo, su kuriuo sudaryta registruotos partnerystės sutartis ir </w:t>
      </w:r>
      <w:r w:rsidRPr="00FB1146">
        <w:rPr>
          <w:b/>
          <w:i/>
          <w:noProof/>
          <w:sz w:val="28"/>
          <w:szCs w:val="28"/>
          <w:lang w:eastAsia="lt-LT"/>
        </w:rPr>
        <w:t>kuris yra Lietuvos Respublikos pilietis arba užsienietis, turintis leidimą nuolat gyventi</w:t>
      </w:r>
      <w:r w:rsidR="00F13EC6" w:rsidRPr="00FB1146">
        <w:rPr>
          <w:b/>
          <w:i/>
          <w:noProof/>
          <w:sz w:val="28"/>
          <w:szCs w:val="28"/>
          <w:lang w:eastAsia="lt-LT"/>
        </w:rPr>
        <w:t xml:space="preserve"> </w:t>
      </w:r>
      <w:r w:rsidR="00363FB8" w:rsidRPr="00AD583C">
        <w:rPr>
          <w:b/>
          <w:sz w:val="28"/>
          <w:szCs w:val="28"/>
          <w:lang w:eastAsia="lt-LT"/>
        </w:rPr>
        <w:t>(UTPĮ</w:t>
      </w:r>
      <w:r w:rsidR="00363FB8" w:rsidRPr="00AD583C">
        <w:rPr>
          <w:b/>
          <w:noProof/>
          <w:sz w:val="28"/>
          <w:szCs w:val="28"/>
          <w:lang w:eastAsia="lt-LT"/>
        </w:rPr>
        <w:t xml:space="preserve"> 4</w:t>
      </w:r>
      <w:r w:rsidR="001116B7" w:rsidRPr="00AD583C">
        <w:rPr>
          <w:b/>
          <w:noProof/>
          <w:sz w:val="28"/>
          <w:szCs w:val="28"/>
          <w:lang w:eastAsia="lt-LT"/>
        </w:rPr>
        <w:t>3</w:t>
      </w:r>
      <w:r w:rsidR="00363FB8" w:rsidRPr="00AD583C">
        <w:rPr>
          <w:b/>
          <w:noProof/>
          <w:sz w:val="28"/>
          <w:szCs w:val="28"/>
          <w:lang w:eastAsia="lt-LT"/>
        </w:rPr>
        <w:t xml:space="preserve"> str. 1 d. </w:t>
      </w:r>
      <w:r w:rsidRPr="00AD583C">
        <w:rPr>
          <w:b/>
          <w:noProof/>
          <w:sz w:val="28"/>
          <w:szCs w:val="28"/>
          <w:lang w:eastAsia="lt-LT"/>
        </w:rPr>
        <w:t>5</w:t>
      </w:r>
      <w:r w:rsidR="00363FB8" w:rsidRPr="00AD583C">
        <w:rPr>
          <w:b/>
          <w:noProof/>
          <w:sz w:val="28"/>
          <w:szCs w:val="28"/>
          <w:lang w:eastAsia="lt-LT"/>
        </w:rPr>
        <w:t xml:space="preserve"> p.</w:t>
      </w:r>
      <w:r w:rsidR="00363FB8" w:rsidRPr="00AD583C">
        <w:rPr>
          <w:b/>
          <w:sz w:val="28"/>
          <w:szCs w:val="28"/>
          <w:lang w:eastAsia="lt-LT"/>
        </w:rPr>
        <w:t>)</w:t>
      </w:r>
    </w:p>
    <w:p w:rsidR="009918CA" w:rsidRPr="009918CA" w:rsidRDefault="009918CA" w:rsidP="009918CA">
      <w:pPr>
        <w:pStyle w:val="NoSpacing"/>
        <w:jc w:val="center"/>
        <w:rPr>
          <w:sz w:val="28"/>
          <w:szCs w:val="28"/>
          <w:lang w:eastAsia="lt-LT"/>
        </w:rPr>
      </w:pPr>
    </w:p>
    <w:p w:rsidR="00FB1146" w:rsidRPr="00F81820" w:rsidRDefault="008B592E" w:rsidP="00FB1146">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FB1146">
          <w:rPr>
            <w:rFonts w:eastAsia="Times New Roman" w:cs="Times New Roman"/>
            <w:b/>
            <w:szCs w:val="24"/>
            <w:lang w:eastAsia="lt-LT"/>
          </w:rPr>
          <w:t xml:space="preserve">išduoti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FB1146" w:rsidRPr="00F81820">
        <w:rPr>
          <w:rFonts w:eastAsia="Times New Roman" w:cs="Times New Roman"/>
          <w:i/>
          <w:szCs w:val="24"/>
          <w:lang w:eastAsia="lt-LT"/>
        </w:rPr>
        <w:t>Prašymas pateikiamas per Lietuvos migracijos informacinę sistemą (MIGRIS);</w:t>
      </w:r>
    </w:p>
    <w:p w:rsidR="00FB1146" w:rsidRDefault="00FB1146"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F13EC6" w:rsidRDefault="00F13EC6"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009918CA" w:rsidRPr="007357F5">
        <w:rPr>
          <w:rFonts w:eastAsia="Times New Roman" w:cs="Times New Roman"/>
          <w:b/>
          <w:noProof/>
          <w:color w:val="1C1C1C"/>
          <w:szCs w:val="24"/>
          <w:lang w:eastAsia="lt-LT"/>
        </w:rPr>
        <w:t>santuoką patvirtinantis dokumentas</w:t>
      </w:r>
      <w:r w:rsidR="005A59DD">
        <w:rPr>
          <w:b/>
          <w:color w:val="000000"/>
          <w:sz w:val="20"/>
          <w:szCs w:val="20"/>
          <w:vertAlign w:val="superscript"/>
        </w:rPr>
        <w:t>*</w:t>
      </w:r>
      <w:r w:rsidR="00D44EAB">
        <w:rPr>
          <w:rFonts w:eastAsia="Times New Roman" w:cs="Times New Roman"/>
          <w:b/>
          <w:noProof/>
          <w:color w:val="1C1C1C"/>
          <w:szCs w:val="24"/>
          <w:lang w:eastAsia="lt-LT"/>
        </w:rPr>
        <w:t xml:space="preserve">, </w:t>
      </w:r>
      <w:r w:rsidR="00D44EAB" w:rsidRPr="00631622">
        <w:rPr>
          <w:rFonts w:eastAsia="Times New Roman" w:cs="Times New Roman"/>
          <w:b/>
          <w:i/>
          <w:noProof/>
          <w:color w:val="1C1C1C"/>
          <w:szCs w:val="24"/>
          <w:lang w:eastAsia="lt-LT"/>
        </w:rPr>
        <w:t>jeigu Gyventuojų registre nėra duomenų apie santuokos sudarymą</w:t>
      </w:r>
      <w:r w:rsidR="00D44EAB">
        <w:rPr>
          <w:rFonts w:eastAsia="Times New Roman" w:cs="Times New Roman"/>
          <w:b/>
          <w:noProof/>
          <w:color w:val="1C1C1C"/>
          <w:szCs w:val="24"/>
          <w:lang w:eastAsia="lt-LT"/>
        </w:rPr>
        <w:t xml:space="preserve">, </w:t>
      </w:r>
      <w:r w:rsidR="009918CA" w:rsidRPr="007357F5">
        <w:rPr>
          <w:rFonts w:eastAsia="Times New Roman" w:cs="Times New Roman"/>
          <w:b/>
          <w:noProof/>
          <w:color w:val="1C1C1C"/>
          <w:szCs w:val="24"/>
          <w:lang w:eastAsia="lt-LT"/>
        </w:rPr>
        <w:t>arba registruotos partnerystės sutartis</w:t>
      </w:r>
      <w:r w:rsidR="00DF27BA" w:rsidRPr="007357F5">
        <w:rPr>
          <w:b/>
          <w:color w:val="000000"/>
          <w:szCs w:val="24"/>
          <w:vertAlign w:val="superscript"/>
        </w:rPr>
        <w:t>*</w:t>
      </w:r>
      <w:r w:rsidRPr="007357F5">
        <w:rPr>
          <w:rFonts w:eastAsia="Times New Roman" w:cs="Times New Roman"/>
          <w:b/>
          <w:color w:val="1C1C1C"/>
          <w:szCs w:val="24"/>
          <w:lang w:eastAsia="lt-LT"/>
        </w:rPr>
        <w:t>;</w:t>
      </w:r>
    </w:p>
    <w:p w:rsidR="00D44EAB" w:rsidRDefault="00D44EAB" w:rsidP="00F13EC6">
      <w:pPr>
        <w:pStyle w:val="NoSpacing"/>
        <w:jc w:val="both"/>
        <w:rPr>
          <w:b/>
          <w:szCs w:val="24"/>
        </w:rPr>
      </w:pPr>
    </w:p>
    <w:p w:rsidR="00F13EC6" w:rsidRDefault="00DF27BA" w:rsidP="00F13EC6">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FB1146">
        <w:rPr>
          <w:rFonts w:eastAsia="Times New Roman" w:cs="Times New Roman"/>
          <w:b/>
          <w:i/>
          <w:szCs w:val="24"/>
          <w:lang w:eastAsia="lt-LT"/>
        </w:rPr>
        <w:t>banko išduota pažyma apie turimas lėšas</w:t>
      </w:r>
      <w:r w:rsidRPr="00FB1146">
        <w:rPr>
          <w:b/>
          <w:color w:val="000000"/>
          <w:szCs w:val="24"/>
          <w:vertAlign w:val="superscript"/>
        </w:rPr>
        <w:t>*</w:t>
      </w:r>
      <w:r w:rsidR="00631622">
        <w:rPr>
          <w:b/>
          <w:color w:val="000000"/>
          <w:szCs w:val="24"/>
          <w:vertAlign w:val="superscript"/>
        </w:rPr>
        <w:t xml:space="preserve"> </w:t>
      </w:r>
      <w:r w:rsidRPr="00FB1146">
        <w:rPr>
          <w:rFonts w:eastAsia="Times New Roman" w:cs="Times New Roman"/>
          <w:b/>
          <w:szCs w:val="24"/>
          <w:lang w:eastAsia="lt-LT"/>
        </w:rPr>
        <w:t>ar</w:t>
      </w:r>
      <w:r w:rsidR="007357F5" w:rsidRPr="00FB1146">
        <w:rPr>
          <w:rFonts w:eastAsia="Times New Roman" w:cs="Times New Roman"/>
          <w:b/>
          <w:szCs w:val="24"/>
          <w:lang w:eastAsia="lt-LT"/>
        </w:rPr>
        <w:t xml:space="preserve"> </w:t>
      </w:r>
      <w:r w:rsidRPr="00FB1146">
        <w:rPr>
          <w:rFonts w:eastAsia="Times New Roman" w:cs="Times New Roman"/>
          <w:b/>
          <w:i/>
          <w:szCs w:val="24"/>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F13EC6">
        <w:rPr>
          <w:b/>
          <w:szCs w:val="24"/>
          <w:lang w:eastAsia="lt-LT"/>
        </w:rPr>
        <w:t xml:space="preserve">. </w:t>
      </w:r>
      <w:r w:rsidR="00F13EC6">
        <w:rPr>
          <w:b/>
          <w:i/>
          <w:szCs w:val="24"/>
          <w:u w:val="single"/>
          <w:lang w:eastAsia="lt-LT"/>
        </w:rPr>
        <w:t>Šio dokumento pateikti nereikia užsieniečio, kuriam suteiktas prieglobstis LR, šeimos nariui, kuris kreipėsi dėl leidimo laikinai gyventi išdavimo per 3 mėnesius nuo prieglobsčio LR suteikimo</w:t>
      </w:r>
      <w:r w:rsidR="00F13EC6">
        <w:rPr>
          <w:b/>
          <w:szCs w:val="24"/>
          <w:lang w:eastAsia="lt-LT"/>
        </w:rPr>
        <w:t>;</w:t>
      </w:r>
    </w:p>
    <w:p w:rsidR="005B0A90" w:rsidRPr="007357F5" w:rsidRDefault="005B0A90" w:rsidP="005B0A90">
      <w:pPr>
        <w:pStyle w:val="NoSpacing"/>
        <w:jc w:val="both"/>
        <w:rPr>
          <w:b/>
          <w:szCs w:val="24"/>
          <w:lang w:eastAsia="lt-LT"/>
        </w:rPr>
      </w:pPr>
    </w:p>
    <w:p w:rsidR="00F13EC6" w:rsidRDefault="00DF27BA" w:rsidP="00F13EC6">
      <w:pPr>
        <w:pStyle w:val="NoSpacing"/>
        <w:jc w:val="both"/>
        <w:rPr>
          <w:b/>
          <w:szCs w:val="24"/>
          <w:lang w:eastAsia="lt-LT"/>
        </w:rPr>
      </w:pPr>
      <w:r w:rsidRPr="007357F5">
        <w:rPr>
          <w:b/>
          <w:szCs w:val="24"/>
        </w:rPr>
        <w:t xml:space="preserve"> </w:t>
      </w:r>
    </w:p>
    <w:p w:rsidR="00830727" w:rsidRPr="00380902" w:rsidRDefault="00830727" w:rsidP="00830727">
      <w:pPr>
        <w:pStyle w:val="NoSpacing"/>
        <w:jc w:val="both"/>
        <w:rPr>
          <w:b/>
          <w:szCs w:val="24"/>
        </w:rPr>
      </w:pPr>
      <w:r w:rsidRPr="00380902">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380902">
        <w:rPr>
          <w:b/>
          <w:i/>
          <w:szCs w:val="24"/>
        </w:rPr>
        <w:t>ne mažesnis kaip 7 kvadratiniai metrai</w:t>
      </w:r>
      <w:r w:rsidRPr="00380902">
        <w:rPr>
          <w:b/>
          <w:szCs w:val="24"/>
        </w:rPr>
        <w:t>:</w:t>
      </w:r>
    </w:p>
    <w:p w:rsidR="00830727" w:rsidRPr="00380902" w:rsidRDefault="00830727" w:rsidP="00830727">
      <w:pPr>
        <w:pStyle w:val="NoSpacing"/>
        <w:numPr>
          <w:ilvl w:val="0"/>
          <w:numId w:val="3"/>
        </w:numPr>
        <w:jc w:val="both"/>
        <w:rPr>
          <w:b/>
          <w:szCs w:val="24"/>
        </w:rPr>
      </w:pPr>
      <w:r w:rsidRPr="00380902">
        <w:rPr>
          <w:b/>
          <w:bCs/>
          <w:szCs w:val="24"/>
        </w:rPr>
        <w:t xml:space="preserve">Lietuvos Respublikos notaro, Lietuvos Respublikos savivaldybės seniūnijos seniūno ar Migracijos departamento įgalioto valstybės tarnautojo patvirtintas fizinio </w:t>
      </w:r>
      <w:r w:rsidRPr="00380902">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30727" w:rsidRPr="00380902" w:rsidRDefault="00830727" w:rsidP="00830727">
      <w:pPr>
        <w:pStyle w:val="NoSpacing"/>
        <w:numPr>
          <w:ilvl w:val="0"/>
          <w:numId w:val="3"/>
        </w:numPr>
        <w:jc w:val="both"/>
        <w:rPr>
          <w:b/>
          <w:szCs w:val="24"/>
        </w:rPr>
      </w:pPr>
      <w:r w:rsidRPr="00380902">
        <w:rPr>
          <w:b/>
          <w:bCs/>
          <w:szCs w:val="24"/>
        </w:rPr>
        <w:t>juridinio asmens vadovo parašu ir antspaudu, jeigu šis juridinis asmuo privalo turėti antspaudą, patvirtintas juridinio</w:t>
      </w:r>
      <w:r w:rsidRPr="00380902">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r>
        <w:rPr>
          <w:b/>
          <w:szCs w:val="24"/>
        </w:rPr>
        <w:t>.</w:t>
      </w:r>
    </w:p>
    <w:p w:rsidR="00830727" w:rsidRPr="00380902" w:rsidRDefault="00830727" w:rsidP="00830727">
      <w:pPr>
        <w:pStyle w:val="NoSpacing"/>
        <w:jc w:val="both"/>
        <w:rPr>
          <w:b/>
          <w:szCs w:val="24"/>
        </w:rPr>
      </w:pPr>
    </w:p>
    <w:p w:rsidR="00830727" w:rsidRDefault="00830727" w:rsidP="00830727">
      <w:pPr>
        <w:pStyle w:val="NoSpacing"/>
        <w:jc w:val="both"/>
        <w:rPr>
          <w:b/>
          <w:szCs w:val="24"/>
        </w:rPr>
      </w:pPr>
      <w:r w:rsidRPr="00380902">
        <w:rPr>
          <w:b/>
          <w:szCs w:val="24"/>
        </w:rPr>
        <w:t>Dokumento dėl tinkamos gyvenamosios vietos pateikti nereikia</w:t>
      </w:r>
      <w:r>
        <w:rPr>
          <w:b/>
          <w:szCs w:val="24"/>
        </w:rPr>
        <w:t>:</w:t>
      </w:r>
    </w:p>
    <w:p w:rsidR="00830727" w:rsidRPr="00380902" w:rsidRDefault="00830727" w:rsidP="00830727">
      <w:pPr>
        <w:pStyle w:val="NoSpacing"/>
        <w:numPr>
          <w:ilvl w:val="0"/>
          <w:numId w:val="4"/>
        </w:numPr>
        <w:jc w:val="both"/>
        <w:rPr>
          <w:b/>
          <w:i/>
          <w:szCs w:val="24"/>
        </w:rPr>
      </w:pPr>
      <w:r>
        <w:rPr>
          <w:b/>
          <w:i/>
          <w:szCs w:val="24"/>
        </w:rPr>
        <w:t xml:space="preserve">jeigu </w:t>
      </w:r>
      <w:r w:rsidRPr="00380902">
        <w:rPr>
          <w:b/>
          <w:i/>
          <w:szCs w:val="24"/>
        </w:rPr>
        <w:t>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830727" w:rsidRPr="007357F5" w:rsidRDefault="00830727" w:rsidP="00830727">
      <w:pPr>
        <w:pStyle w:val="NoSpacing"/>
        <w:numPr>
          <w:ilvl w:val="0"/>
          <w:numId w:val="4"/>
        </w:numPr>
        <w:jc w:val="both"/>
        <w:rPr>
          <w:b/>
          <w:szCs w:val="24"/>
        </w:rPr>
      </w:pPr>
      <w:r w:rsidRPr="00380902">
        <w:rPr>
          <w:b/>
          <w:i/>
          <w:szCs w:val="24"/>
          <w:u w:val="single"/>
        </w:rPr>
        <w:t>užsieniečio, kuriam suteiktas prieglobstis LR, šeimos nariui, kuris kreipėsi dėl leidimo laikinai gyventi išdavimo per 3 mėnesius nuo prieglobsčio LR suteikimo</w:t>
      </w:r>
      <w:r>
        <w:rPr>
          <w:b/>
          <w:i/>
          <w:szCs w:val="24"/>
          <w:u w:val="single"/>
        </w:rPr>
        <w:t>;</w:t>
      </w:r>
    </w:p>
    <w:p w:rsidR="00F13EC6" w:rsidRDefault="00F13EC6" w:rsidP="00DF27BA">
      <w:pPr>
        <w:pStyle w:val="NoSpacing"/>
        <w:jc w:val="both"/>
        <w:rPr>
          <w:b/>
          <w:szCs w:val="24"/>
        </w:rPr>
      </w:pPr>
    </w:p>
    <w:p w:rsidR="00DF27BA" w:rsidRPr="007357F5" w:rsidRDefault="00DF27BA" w:rsidP="00DF27BA">
      <w:pPr>
        <w:pStyle w:val="NoSpacing"/>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užsienio valstybės (-</w:t>
      </w:r>
      <w:proofErr w:type="spellStart"/>
      <w:r w:rsidRPr="007357F5">
        <w:rPr>
          <w:rFonts w:eastAsia="Calibri" w:cs="Times New Roman"/>
          <w:b/>
          <w:szCs w:val="24"/>
          <w:lang w:eastAsia="lt-LT"/>
        </w:rPr>
        <w:t>ių</w:t>
      </w:r>
      <w:proofErr w:type="spellEnd"/>
      <w:r w:rsidRPr="007357F5">
        <w:rPr>
          <w:rFonts w:eastAsia="Calibri" w:cs="Times New Roman"/>
          <w:b/>
          <w:szCs w:val="24"/>
          <w:lang w:eastAsia="lt-LT"/>
        </w:rPr>
        <w:t>), kurioje (-</w:t>
      </w:r>
      <w:proofErr w:type="spellStart"/>
      <w:r w:rsidRPr="007357F5">
        <w:rPr>
          <w:rFonts w:eastAsia="Calibri" w:cs="Times New Roman"/>
          <w:b/>
          <w:szCs w:val="24"/>
          <w:lang w:eastAsia="lt-LT"/>
        </w:rPr>
        <w:t>iose</w:t>
      </w:r>
      <w:proofErr w:type="spellEnd"/>
      <w:r w:rsidRPr="007357F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pažyma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patvirtinanti (-</w:t>
      </w:r>
      <w:proofErr w:type="spellStart"/>
      <w:r w:rsidRPr="007357F5">
        <w:rPr>
          <w:rFonts w:eastAsia="Calibri" w:cs="Times New Roman"/>
          <w:b/>
          <w:szCs w:val="24"/>
          <w:lang w:eastAsia="lt-LT"/>
        </w:rPr>
        <w:t>čios</w:t>
      </w:r>
      <w:proofErr w:type="spellEnd"/>
      <w:r w:rsidRPr="007357F5">
        <w:rPr>
          <w:rFonts w:eastAsia="Calibri" w:cs="Times New Roman"/>
          <w:b/>
          <w:szCs w:val="24"/>
          <w:lang w:eastAsia="lt-LT"/>
        </w:rPr>
        <w:t>), kad šioje (šiose) valstybėje (-</w:t>
      </w:r>
      <w:proofErr w:type="spellStart"/>
      <w:r w:rsidRPr="007357F5">
        <w:rPr>
          <w:rFonts w:eastAsia="Calibri" w:cs="Times New Roman"/>
          <w:b/>
          <w:szCs w:val="24"/>
          <w:lang w:eastAsia="lt-LT"/>
        </w:rPr>
        <w:t>ėse</w:t>
      </w:r>
      <w:proofErr w:type="spellEnd"/>
      <w:r w:rsidRPr="007357F5">
        <w:rPr>
          <w:rFonts w:eastAsia="Calibri" w:cs="Times New Roman"/>
          <w:b/>
          <w:szCs w:val="24"/>
          <w:lang w:eastAsia="lt-LT"/>
        </w:rPr>
        <w:t xml:space="preserv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13EC6" w:rsidRDefault="00F13EC6" w:rsidP="00F13EC6">
      <w:pPr>
        <w:pStyle w:val="NoSpacing"/>
        <w:jc w:val="both"/>
        <w:rPr>
          <w:rFonts w:eastAsia="Calibri" w:cs="Times New Roman"/>
          <w:b/>
          <w:szCs w:val="24"/>
          <w:lang w:eastAsia="lt-LT"/>
        </w:rPr>
      </w:pPr>
    </w:p>
    <w:p w:rsidR="00830727" w:rsidRDefault="00DF27BA" w:rsidP="00830727">
      <w:pPr>
        <w:pStyle w:val="NoSpacing"/>
        <w:jc w:val="both"/>
        <w:rPr>
          <w:b/>
          <w:bCs/>
          <w:szCs w:val="24"/>
        </w:rPr>
      </w:pPr>
      <w:r w:rsidRPr="007357F5">
        <w:rPr>
          <w:b/>
          <w:szCs w:val="24"/>
        </w:rPr>
        <w:t></w:t>
      </w:r>
      <w:r w:rsidRPr="007357F5">
        <w:rPr>
          <w:rFonts w:cs="Times New Roman"/>
          <w:b/>
          <w:szCs w:val="24"/>
        </w:rPr>
        <w:t xml:space="preserve"> </w:t>
      </w:r>
      <w:r w:rsidRPr="007357F5">
        <w:rPr>
          <w:b/>
          <w:szCs w:val="24"/>
        </w:rPr>
        <w:t xml:space="preserve">sveikatos draudimas, kuris garantuoja būtinosios medicinos pagalbos išlaidų ir išlaidų, galinčių atsirasti dėl užsieniečio grąžinimo į užsienio valstybę dėl sveikatos priežasčių </w:t>
      </w:r>
      <w:r w:rsidRPr="007357F5">
        <w:rPr>
          <w:b/>
          <w:szCs w:val="24"/>
        </w:rPr>
        <w:lastRenderedPageBreak/>
        <w:t>(transportavimo, įskaitant asmens sveikatos priežiūros specialisto (specialistų) palydą), apmokėjimą ir galioja visą užsieniečio buvimo ar gyvenimo Lietuvos Respublikoje laikotarpį</w:t>
      </w:r>
      <w:r w:rsidR="00830727" w:rsidRPr="007357F5">
        <w:rPr>
          <w:b/>
          <w:color w:val="000000"/>
          <w:szCs w:val="24"/>
          <w:vertAlign w:val="superscript"/>
        </w:rPr>
        <w:t>*</w:t>
      </w:r>
      <w:r w:rsidR="00830727">
        <w:rPr>
          <w:b/>
          <w:szCs w:val="24"/>
        </w:rPr>
        <w:t>.</w:t>
      </w:r>
      <w:r w:rsidR="00830727">
        <w:rPr>
          <w:b/>
          <w:bCs/>
          <w:szCs w:val="24"/>
        </w:rPr>
        <w:t xml:space="preserve">     </w:t>
      </w:r>
      <w:r w:rsidR="00830727" w:rsidRPr="00E96079">
        <w:rPr>
          <w:b/>
          <w:bCs/>
          <w:szCs w:val="24"/>
        </w:rPr>
        <w:t>Sveikatos draudimo nereikia, jeigu užsienietis moka (mokės) ar už jį bus mokamos nustatyto dydžio socialinio draudimo įmokos;</w:t>
      </w:r>
    </w:p>
    <w:p w:rsidR="00F13EC6" w:rsidRPr="00F13EC6" w:rsidRDefault="00F13EC6" w:rsidP="00F13EC6">
      <w:pPr>
        <w:pStyle w:val="NoSpacing"/>
        <w:jc w:val="both"/>
        <w:rPr>
          <w:rFonts w:eastAsia="Times New Roman" w:cs="Times New Roman"/>
          <w:b/>
          <w:color w:val="1C1C1C"/>
          <w:szCs w:val="24"/>
          <w:lang w:eastAsia="lt-LT"/>
        </w:rPr>
      </w:pPr>
      <w:r w:rsidRPr="00F13EC6">
        <w:rPr>
          <w:rFonts w:eastAsia="Times New Roman" w:cs="Times New Roman"/>
          <w:b/>
          <w:i/>
          <w:color w:val="1C1C1C"/>
          <w:szCs w:val="24"/>
          <w:u w:val="single"/>
          <w:lang w:eastAsia="lt-LT"/>
        </w:rPr>
        <w:t>Šio dokumento pateikti nereikia užsieniečio, kuriam suteiktas prieglobstis LR, šeimos nariui, kuris kreipėsi dėl leidimo laikinai gyventi išdavimo per 3 mėnesius nuo prieglobsčio LR suteikimo</w:t>
      </w:r>
      <w:r w:rsidRPr="00F13EC6">
        <w:rPr>
          <w:rFonts w:eastAsia="Times New Roman" w:cs="Times New Roman"/>
          <w:b/>
          <w:color w:val="1C1C1C"/>
          <w:szCs w:val="24"/>
          <w:lang w:eastAsia="lt-LT"/>
        </w:rPr>
        <w:t>;</w:t>
      </w:r>
    </w:p>
    <w:p w:rsidR="007357F5" w:rsidRDefault="007357F5" w:rsidP="00DF27BA">
      <w:pPr>
        <w:pStyle w:val="NoSpacing"/>
        <w:jc w:val="both"/>
        <w:rPr>
          <w:b/>
          <w:szCs w:val="24"/>
        </w:rPr>
      </w:pPr>
    </w:p>
    <w:p w:rsidR="00DF27BA" w:rsidRDefault="00DF27BA" w:rsidP="00DF27BA">
      <w:pPr>
        <w:pStyle w:val="NoSpacing"/>
        <w:jc w:val="both"/>
        <w:rPr>
          <w:rFonts w:cs="Times New Roman"/>
          <w:b/>
          <w:szCs w:val="24"/>
        </w:rPr>
      </w:pPr>
      <w:r w:rsidRPr="007357F5">
        <w:rPr>
          <w:b/>
          <w:szCs w:val="24"/>
        </w:rPr>
        <w:t></w:t>
      </w:r>
      <w:r w:rsidRPr="007357F5">
        <w:rPr>
          <w:rFonts w:cs="Times New Roman"/>
          <w:b/>
          <w:szCs w:val="24"/>
        </w:rPr>
        <w:t xml:space="preserve"> </w:t>
      </w:r>
      <w:r w:rsidRPr="009A5A57">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FB1146" w:rsidRPr="007357F5" w:rsidRDefault="00FB1146" w:rsidP="00DF27BA">
      <w:pPr>
        <w:pStyle w:val="NoSpacing"/>
        <w:jc w:val="both"/>
        <w:rPr>
          <w:rFonts w:cs="Times New Roman"/>
          <w:b/>
          <w:szCs w:val="24"/>
        </w:rPr>
      </w:pPr>
    </w:p>
    <w:p w:rsidR="00DF27BA" w:rsidRPr="007357F5" w:rsidRDefault="00DF27BA" w:rsidP="00DF27BA">
      <w:pPr>
        <w:pStyle w:val="NoSpacing"/>
        <w:jc w:val="both"/>
        <w:rPr>
          <w:rFonts w:cs="Times New Roman"/>
          <w:b/>
          <w:szCs w:val="24"/>
        </w:rPr>
      </w:pPr>
      <w:bookmarkStart w:id="1" w:name="part_3e1b44e9b5674ac48aad0faa662de68e"/>
      <w:bookmarkEnd w:id="1"/>
      <w:r w:rsidRPr="007357F5">
        <w:rPr>
          <w:b/>
          <w:szCs w:val="24"/>
        </w:rPr>
        <w:t xml:space="preserve"> </w:t>
      </w:r>
      <w:r w:rsidRPr="009A5A57">
        <w:rPr>
          <w:rFonts w:cs="Times New Roman"/>
          <w:b/>
          <w:i/>
          <w:szCs w:val="24"/>
        </w:rPr>
        <w:t>jeigu pateikiamas prašymas skubos tvarka</w:t>
      </w:r>
      <w:r w:rsidRPr="007357F5">
        <w:rPr>
          <w:rFonts w:cs="Times New Roman"/>
          <w:b/>
          <w:szCs w:val="24"/>
        </w:rPr>
        <w:t>: sumokėtos valstybės rinkliavos mokamasis pavedimas  ar kvitas (</w:t>
      </w:r>
      <w:r w:rsidRPr="00FB1146">
        <w:rPr>
          <w:rFonts w:cs="Times New Roman"/>
          <w:b/>
          <w:i/>
          <w:szCs w:val="24"/>
        </w:rPr>
        <w:t xml:space="preserve">arba galima sumokėti kortele pateikiant </w:t>
      </w:r>
      <w:r w:rsidR="00830727">
        <w:rPr>
          <w:rFonts w:cs="Times New Roman"/>
          <w:b/>
          <w:i/>
          <w:szCs w:val="24"/>
        </w:rPr>
        <w:t>dokumentus</w:t>
      </w:r>
      <w:r w:rsidRPr="007357F5">
        <w:rPr>
          <w:rFonts w:cs="Times New Roman"/>
          <w:b/>
          <w:szCs w:val="24"/>
        </w:rPr>
        <w:t>).</w:t>
      </w:r>
    </w:p>
    <w:p w:rsidR="009918CA" w:rsidRPr="007357F5" w:rsidRDefault="009918CA" w:rsidP="009918CA">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F81820">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F81820" w:rsidRDefault="00885F54" w:rsidP="00885F54">
      <w:pPr>
        <w:spacing w:after="0" w:line="240" w:lineRule="auto"/>
        <w:rPr>
          <w:rFonts w:eastAsia="Times New Roman" w:cs="Times New Roman"/>
          <w:color w:val="000000"/>
          <w:szCs w:val="24"/>
        </w:rPr>
      </w:pPr>
      <w:r w:rsidRPr="00F81820">
        <w:rPr>
          <w:rFonts w:eastAsia="Times New Roman" w:cs="Times New Roman"/>
          <w:color w:val="000000"/>
          <w:szCs w:val="24"/>
        </w:rPr>
        <w:t xml:space="preserve">ir juos priėmiau / </w:t>
      </w:r>
      <w:r w:rsidRPr="00F81820">
        <w:rPr>
          <w:rFonts w:eastAsia="Times New Roman" w:cs="Times New Roman"/>
          <w:b/>
          <w:color w:val="000000"/>
          <w:szCs w:val="24"/>
        </w:rPr>
        <w:t>nepriėmiau</w:t>
      </w:r>
      <w:r w:rsidRPr="00F81820">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CB42F8" w:rsidRDefault="00CB42F8"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44EAB" w:rsidRDefault="00D44EAB" w:rsidP="00D44EAB">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D44EAB" w:rsidRDefault="00D44EAB" w:rsidP="004F5D81">
      <w:pPr>
        <w:pStyle w:val="NoSpacing"/>
        <w:jc w:val="both"/>
        <w:rPr>
          <w:b/>
          <w:color w:val="000000"/>
          <w:sz w:val="20"/>
          <w:szCs w:val="20"/>
          <w:vertAlign w:val="superscript"/>
        </w:rPr>
      </w:pPr>
    </w:p>
    <w:p w:rsidR="00F70E47" w:rsidRDefault="00631622" w:rsidP="00F70E47">
      <w:pPr>
        <w:pStyle w:val="NoSpacing"/>
        <w:jc w:val="both"/>
        <w:rPr>
          <w:b/>
          <w:sz w:val="20"/>
          <w:szCs w:val="20"/>
          <w:lang w:eastAsia="lt-LT"/>
        </w:rPr>
      </w:pPr>
      <w:r>
        <w:rPr>
          <w:b/>
          <w:color w:val="000000"/>
          <w:sz w:val="20"/>
          <w:szCs w:val="20"/>
          <w:vertAlign w:val="superscript"/>
        </w:rPr>
        <w:t>*</w:t>
      </w:r>
      <w:r w:rsidR="00F70E47" w:rsidRPr="007357F5">
        <w:rPr>
          <w:b/>
          <w:color w:val="000000"/>
          <w:sz w:val="20"/>
          <w:szCs w:val="20"/>
          <w:u w:val="single"/>
        </w:rPr>
        <w:t>Užsienyje išduoti dokumentai</w:t>
      </w:r>
      <w:r w:rsidR="00F70E47" w:rsidRPr="007970FA">
        <w:rPr>
          <w:b/>
          <w:color w:val="000000"/>
          <w:sz w:val="20"/>
          <w:szCs w:val="20"/>
        </w:rPr>
        <w:t xml:space="preserve"> turi būti </w:t>
      </w:r>
      <w:r w:rsidR="00830727" w:rsidRPr="00E1090B">
        <w:rPr>
          <w:b/>
          <w:color w:val="000000"/>
          <w:sz w:val="20"/>
          <w:szCs w:val="20"/>
        </w:rPr>
        <w:t>išversti į lietuvių kalbą, o vertimai – patvirtinti vertimo iš vienos kalbos į kitą paliudijimo teisę turinčio asmens ar institucijos</w:t>
      </w:r>
      <w:r w:rsidR="00477F77">
        <w:rPr>
          <w:b/>
          <w:color w:val="000000"/>
          <w:sz w:val="20"/>
          <w:szCs w:val="20"/>
        </w:rPr>
        <w:t xml:space="preserve"> </w:t>
      </w:r>
      <w:r w:rsidR="00F70E47" w:rsidRPr="007970FA">
        <w:rPr>
          <w:b/>
          <w:color w:val="000000"/>
          <w:sz w:val="20"/>
          <w:szCs w:val="20"/>
        </w:rPr>
        <w:t xml:space="preserve">. </w:t>
      </w:r>
      <w:r w:rsidR="00F70E47">
        <w:rPr>
          <w:b/>
          <w:color w:val="000000"/>
          <w:sz w:val="20"/>
          <w:szCs w:val="20"/>
        </w:rPr>
        <w:t>S</w:t>
      </w:r>
      <w:r w:rsidR="00F70E47" w:rsidRPr="00F70E47">
        <w:rPr>
          <w:b/>
          <w:color w:val="000000"/>
          <w:sz w:val="20"/>
          <w:szCs w:val="20"/>
        </w:rPr>
        <w:t>antuokos sudarymą</w:t>
      </w:r>
      <w:r w:rsidR="00F70E47">
        <w:rPr>
          <w:b/>
          <w:color w:val="000000"/>
          <w:sz w:val="20"/>
          <w:szCs w:val="20"/>
        </w:rPr>
        <w:t xml:space="preserve"> patvirtinantis dokumentas,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830727" w:rsidRPr="00830727">
        <w:rPr>
          <w:b/>
          <w:sz w:val="20"/>
          <w:szCs w:val="20"/>
          <w:lang w:eastAsia="lt-LT"/>
        </w:rPr>
        <w:t>vertimo iš vienos kalbos į kitą paliudijimo teisę turinčio asmens ar institucijos</w:t>
      </w:r>
      <w:r w:rsidR="00477F77">
        <w:rPr>
          <w:b/>
          <w:sz w:val="20"/>
          <w:szCs w:val="20"/>
          <w:lang w:eastAsia="lt-LT"/>
        </w:rPr>
        <w:t xml:space="preserve"> </w:t>
      </w:r>
      <w:r w:rsidR="00F70E47" w:rsidRPr="007970FA">
        <w:rPr>
          <w:b/>
          <w:sz w:val="20"/>
          <w:szCs w:val="20"/>
          <w:lang w:eastAsia="lt-LT"/>
        </w:rPr>
        <w:t>.</w:t>
      </w:r>
    </w:p>
    <w:p w:rsidR="00F70E47" w:rsidRPr="00F70E47" w:rsidRDefault="00F70E47" w:rsidP="00F70E47">
      <w:pPr>
        <w:pStyle w:val="NoSpacing"/>
        <w:jc w:val="both"/>
        <w:rPr>
          <w:b/>
          <w:color w:val="000000"/>
          <w:sz w:val="20"/>
          <w:szCs w:val="20"/>
        </w:rPr>
      </w:pPr>
      <w:r>
        <w:rPr>
          <w:b/>
          <w:sz w:val="20"/>
          <w:szCs w:val="20"/>
          <w:lang w:eastAsia="lt-LT"/>
        </w:rPr>
        <w:t xml:space="preserve">     </w:t>
      </w:r>
      <w:r>
        <w:rPr>
          <w:b/>
          <w:color w:val="000000"/>
          <w:sz w:val="20"/>
          <w:szCs w:val="20"/>
        </w:rPr>
        <w:t>S</w:t>
      </w:r>
      <w:r w:rsidRPr="00F70E47">
        <w:rPr>
          <w:b/>
          <w:color w:val="000000"/>
          <w:sz w:val="20"/>
          <w:szCs w:val="20"/>
        </w:rPr>
        <w:t xml:space="preserve">antuokos </w:t>
      </w:r>
      <w:r>
        <w:rPr>
          <w:b/>
          <w:color w:val="000000"/>
          <w:sz w:val="20"/>
          <w:szCs w:val="20"/>
        </w:rPr>
        <w:t xml:space="preserve">ar </w:t>
      </w:r>
      <w:r w:rsidRPr="00F70E47">
        <w:rPr>
          <w:b/>
          <w:color w:val="000000"/>
          <w:sz w:val="20"/>
          <w:szCs w:val="20"/>
        </w:rPr>
        <w:t xml:space="preserve">registruotos partnerystės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830727">
        <w:rPr>
          <w:b/>
          <w:color w:val="000000"/>
          <w:sz w:val="20"/>
          <w:szCs w:val="20"/>
        </w:rPr>
        <w:t>Vyriausybės</w:t>
      </w:r>
      <w:r w:rsidRPr="00F70E47">
        <w:rPr>
          <w:b/>
          <w:color w:val="000000"/>
          <w:sz w:val="20"/>
          <w:szCs w:val="20"/>
        </w:rPr>
        <w:t xml:space="preserve"> nustatyta tvarka, išskyrus:</w:t>
      </w:r>
    </w:p>
    <w:p w:rsidR="00F70E47" w:rsidRDefault="00CF4BA3" w:rsidP="007357F5">
      <w:pPr>
        <w:pStyle w:val="NoSpacing"/>
        <w:numPr>
          <w:ilvl w:val="0"/>
          <w:numId w:val="2"/>
        </w:numPr>
        <w:jc w:val="both"/>
        <w:rPr>
          <w:b/>
          <w:color w:val="000000"/>
          <w:sz w:val="20"/>
          <w:szCs w:val="20"/>
        </w:rPr>
      </w:pPr>
      <w:r>
        <w:rPr>
          <w:b/>
          <w:color w:val="000000"/>
          <w:sz w:val="20"/>
          <w:szCs w:val="20"/>
        </w:rPr>
        <w:t xml:space="preserve">santuokos sudarymą patvirtinantį dokumentą, išduotą </w:t>
      </w:r>
      <w:r w:rsidR="00830727">
        <w:rPr>
          <w:b/>
          <w:color w:val="000000"/>
          <w:sz w:val="20"/>
          <w:szCs w:val="20"/>
        </w:rPr>
        <w:t xml:space="preserve"> </w:t>
      </w:r>
      <w:r w:rsidR="00830727" w:rsidRPr="00830727">
        <w:rPr>
          <w:b/>
          <w:bCs/>
          <w:color w:val="000000"/>
          <w:sz w:val="20"/>
          <w:szCs w:val="20"/>
        </w:rPr>
        <w:t>Ukrainoje, Rusijoje, Moldovoje ar Europos Sąjungos valstybėje</w:t>
      </w:r>
      <w:r w:rsidR="00F70E47" w:rsidRPr="00F70E47">
        <w:rPr>
          <w:b/>
          <w:color w:val="000000"/>
          <w:sz w:val="20"/>
          <w:szCs w:val="20"/>
        </w:rPr>
        <w:t>;</w:t>
      </w:r>
    </w:p>
    <w:p w:rsidR="00830727" w:rsidRPr="00F70E47" w:rsidRDefault="00830727" w:rsidP="007357F5">
      <w:pPr>
        <w:pStyle w:val="NoSpacing"/>
        <w:numPr>
          <w:ilvl w:val="0"/>
          <w:numId w:val="2"/>
        </w:numPr>
        <w:jc w:val="both"/>
        <w:rPr>
          <w:b/>
          <w:color w:val="000000"/>
          <w:sz w:val="20"/>
          <w:szCs w:val="20"/>
        </w:rPr>
      </w:pPr>
      <w:r w:rsidRPr="00830727">
        <w:rPr>
          <w:b/>
          <w:color w:val="000000"/>
          <w:sz w:val="20"/>
          <w:szCs w:val="20"/>
        </w:rPr>
        <w:t>santuokos sudarymą patvirtinantį dokumentą, išduotą pagal 1976 m. rugsėjo 8 d. Vienos konvencijos dėl išrašų iš civilinės būklės aktų įrašų išdavimo įvairiomis kalbomis patvirtintą formą, Bosnijoje ir Hercegovinoje, Juodkalnijoje, Serbijoje, Šiaurės Makedonijoje, Šveicarijoje</w:t>
      </w:r>
      <w:r>
        <w:rPr>
          <w:b/>
          <w:color w:val="000000"/>
          <w:sz w:val="20"/>
          <w:szCs w:val="20"/>
        </w:rPr>
        <w:t>,</w:t>
      </w:r>
      <w:r w:rsidRPr="00830727">
        <w:rPr>
          <w:b/>
          <w:color w:val="000000"/>
          <w:sz w:val="20"/>
          <w:szCs w:val="20"/>
        </w:rPr>
        <w:t xml:space="preserve"> Turkijoje ar Žaliajame Kyšulyje;</w:t>
      </w:r>
    </w:p>
    <w:p w:rsidR="00F70E47" w:rsidRPr="007970FA" w:rsidRDefault="007357F5" w:rsidP="007357F5">
      <w:pPr>
        <w:pStyle w:val="NoSpacing"/>
        <w:numPr>
          <w:ilvl w:val="0"/>
          <w:numId w:val="2"/>
        </w:numPr>
        <w:jc w:val="both"/>
        <w:rPr>
          <w:b/>
          <w:sz w:val="20"/>
          <w:szCs w:val="20"/>
          <w:lang w:eastAsia="lt-LT"/>
        </w:rPr>
      </w:pPr>
      <w:r>
        <w:rPr>
          <w:b/>
          <w:color w:val="000000"/>
          <w:sz w:val="20"/>
          <w:szCs w:val="20"/>
        </w:rPr>
        <w:t xml:space="preserve">registruotos partnerystės sudarymą patvirtinantį dokumentą, išduotą </w:t>
      </w:r>
      <w:r w:rsidRPr="007970FA">
        <w:rPr>
          <w:b/>
          <w:sz w:val="20"/>
          <w:szCs w:val="20"/>
          <w:lang w:eastAsia="lt-LT"/>
        </w:rPr>
        <w:t xml:space="preserve">Ukrainoje, Rusijoje, </w:t>
      </w:r>
      <w:r w:rsidR="00830727" w:rsidRPr="00830727">
        <w:rPr>
          <w:b/>
          <w:sz w:val="20"/>
          <w:szCs w:val="20"/>
          <w:lang w:eastAsia="lt-LT"/>
        </w:rPr>
        <w:t>Moldovoje ar Europos Sąjungos valstybėje.</w:t>
      </w:r>
      <w:r>
        <w:rPr>
          <w:b/>
          <w:sz w:val="20"/>
          <w:szCs w:val="20"/>
          <w:lang w:eastAsia="lt-LT"/>
        </w:rPr>
        <w:t>.</w:t>
      </w: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830727" w:rsidRPr="00830727">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7F12C0" w:rsidRPr="007F12C0">
        <w:rPr>
          <w:b/>
          <w:sz w:val="20"/>
          <w:szCs w:val="20"/>
          <w:lang w:eastAsia="lt-LT"/>
        </w:rPr>
        <w:t>išversta į lietuvių kalbą, o vertimas – patvirtintas vertimo iš vienos kalbos į kitą paliudijimo teisę turinčio asmens ar institucijos</w:t>
      </w:r>
      <w:r w:rsidR="00477F77">
        <w:rPr>
          <w:b/>
          <w:sz w:val="20"/>
          <w:szCs w:val="20"/>
          <w:lang w:eastAsia="lt-LT"/>
        </w:rPr>
        <w:t xml:space="preserve"> </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346443">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77" w:rsidRDefault="00B67E77" w:rsidP="00F70E47">
      <w:pPr>
        <w:spacing w:after="0" w:line="240" w:lineRule="auto"/>
      </w:pPr>
      <w:r>
        <w:separator/>
      </w:r>
    </w:p>
  </w:endnote>
  <w:endnote w:type="continuationSeparator" w:id="0">
    <w:p w:rsidR="00B67E77" w:rsidRDefault="00B67E77"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77" w:rsidRDefault="00B67E77" w:rsidP="00F70E47">
      <w:pPr>
        <w:spacing w:after="0" w:line="240" w:lineRule="auto"/>
      </w:pPr>
      <w:r>
        <w:separator/>
      </w:r>
    </w:p>
  </w:footnote>
  <w:footnote w:type="continuationSeparator" w:id="0">
    <w:p w:rsidR="00B67E77" w:rsidRDefault="00B67E77"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B010AC">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53E"/>
    <w:rsid w:val="000A5359"/>
    <w:rsid w:val="000A79F1"/>
    <w:rsid w:val="000C2254"/>
    <w:rsid w:val="000F2166"/>
    <w:rsid w:val="001116B7"/>
    <w:rsid w:val="0012565C"/>
    <w:rsid w:val="00196A42"/>
    <w:rsid w:val="001B5945"/>
    <w:rsid w:val="001E0850"/>
    <w:rsid w:val="00231447"/>
    <w:rsid w:val="002628A1"/>
    <w:rsid w:val="002966F1"/>
    <w:rsid w:val="002E2D7A"/>
    <w:rsid w:val="00314099"/>
    <w:rsid w:val="00346443"/>
    <w:rsid w:val="00363FB8"/>
    <w:rsid w:val="0039474F"/>
    <w:rsid w:val="003B36F9"/>
    <w:rsid w:val="003D0AA4"/>
    <w:rsid w:val="003E4CCB"/>
    <w:rsid w:val="0040358E"/>
    <w:rsid w:val="0041245F"/>
    <w:rsid w:val="00477F77"/>
    <w:rsid w:val="00484F9C"/>
    <w:rsid w:val="004F1A99"/>
    <w:rsid w:val="004F5D81"/>
    <w:rsid w:val="00511EFF"/>
    <w:rsid w:val="00544158"/>
    <w:rsid w:val="0057024E"/>
    <w:rsid w:val="005820C4"/>
    <w:rsid w:val="005A59DD"/>
    <w:rsid w:val="005B0A90"/>
    <w:rsid w:val="00613A98"/>
    <w:rsid w:val="00631622"/>
    <w:rsid w:val="00636AC4"/>
    <w:rsid w:val="006537AE"/>
    <w:rsid w:val="007266CC"/>
    <w:rsid w:val="007357F5"/>
    <w:rsid w:val="007462D7"/>
    <w:rsid w:val="00757764"/>
    <w:rsid w:val="007F12C0"/>
    <w:rsid w:val="00803510"/>
    <w:rsid w:val="00830727"/>
    <w:rsid w:val="00885F54"/>
    <w:rsid w:val="008B592E"/>
    <w:rsid w:val="008C593F"/>
    <w:rsid w:val="00923E8A"/>
    <w:rsid w:val="00947136"/>
    <w:rsid w:val="009918CA"/>
    <w:rsid w:val="009A5A57"/>
    <w:rsid w:val="00A11EAF"/>
    <w:rsid w:val="00A16651"/>
    <w:rsid w:val="00A44F31"/>
    <w:rsid w:val="00A863C7"/>
    <w:rsid w:val="00A87585"/>
    <w:rsid w:val="00A92BB1"/>
    <w:rsid w:val="00AA732B"/>
    <w:rsid w:val="00AD583C"/>
    <w:rsid w:val="00B010AC"/>
    <w:rsid w:val="00B134AF"/>
    <w:rsid w:val="00B67E77"/>
    <w:rsid w:val="00BF03A3"/>
    <w:rsid w:val="00C46165"/>
    <w:rsid w:val="00CA7EAA"/>
    <w:rsid w:val="00CB42F8"/>
    <w:rsid w:val="00CB504A"/>
    <w:rsid w:val="00CF4BA3"/>
    <w:rsid w:val="00D06659"/>
    <w:rsid w:val="00D44EAB"/>
    <w:rsid w:val="00D77DEA"/>
    <w:rsid w:val="00D879AF"/>
    <w:rsid w:val="00DC231E"/>
    <w:rsid w:val="00DF27BA"/>
    <w:rsid w:val="00E13F98"/>
    <w:rsid w:val="00E25E17"/>
    <w:rsid w:val="00E3502F"/>
    <w:rsid w:val="00E84F3A"/>
    <w:rsid w:val="00E902C5"/>
    <w:rsid w:val="00ED4C76"/>
    <w:rsid w:val="00EF36F1"/>
    <w:rsid w:val="00F11189"/>
    <w:rsid w:val="00F13EC6"/>
    <w:rsid w:val="00F214FF"/>
    <w:rsid w:val="00F63805"/>
    <w:rsid w:val="00F70E47"/>
    <w:rsid w:val="00F81820"/>
    <w:rsid w:val="00FB11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E94E-2D3B-4A4F-9DBC-C748F0E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937">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891183250">
      <w:bodyDiv w:val="1"/>
      <w:marLeft w:val="0"/>
      <w:marRight w:val="0"/>
      <w:marTop w:val="0"/>
      <w:marBottom w:val="0"/>
      <w:divBdr>
        <w:top w:val="none" w:sz="0" w:space="0" w:color="auto"/>
        <w:left w:val="none" w:sz="0" w:space="0" w:color="auto"/>
        <w:bottom w:val="none" w:sz="0" w:space="0" w:color="auto"/>
        <w:right w:val="none" w:sz="0" w:space="0" w:color="auto"/>
      </w:divBdr>
    </w:div>
    <w:div w:id="1953244005">
      <w:bodyDiv w:val="1"/>
      <w:marLeft w:val="0"/>
      <w:marRight w:val="0"/>
      <w:marTop w:val="0"/>
      <w:marBottom w:val="0"/>
      <w:divBdr>
        <w:top w:val="none" w:sz="0" w:space="0" w:color="auto"/>
        <w:left w:val="none" w:sz="0" w:space="0" w:color="auto"/>
        <w:bottom w:val="none" w:sz="0" w:space="0" w:color="auto"/>
        <w:right w:val="none" w:sz="0" w:space="0" w:color="auto"/>
      </w:divBdr>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5336</Words>
  <Characters>3043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2015-09-11T06:38:00Z</cp:lastPrinted>
  <dcterms:created xsi:type="dcterms:W3CDTF">2018-03-27T08:33:00Z</dcterms:created>
  <dcterms:modified xsi:type="dcterms:W3CDTF">2019-10-14T05:27:00Z</dcterms:modified>
</cp:coreProperties>
</file>